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715C" w14:textId="5A172B1C" w:rsidR="00BD3427" w:rsidRDefault="00BD3427" w:rsidP="00765128">
      <w:r>
        <w:t xml:space="preserve">The following </w:t>
      </w:r>
      <w:r w:rsidR="00765128">
        <w:t>report</w:t>
      </w:r>
      <w:r>
        <w:t xml:space="preserve"> pertains to the</w:t>
      </w:r>
      <w:r w:rsidR="00BF5DB4">
        <w:t xml:space="preserve"> &lt;focus area&gt; Workshop</w:t>
      </w:r>
      <w:r>
        <w:t xml:space="preserve">. The meeting was held </w:t>
      </w:r>
      <w:r w:rsidR="00BF5DB4">
        <w:t>&lt;date&gt;</w:t>
      </w:r>
      <w:r>
        <w:t xml:space="preserve"> from </w:t>
      </w:r>
      <w:r w:rsidR="00BF5DB4">
        <w:t>&lt;time&gt;</w:t>
      </w:r>
      <w:r>
        <w:t xml:space="preserve">. </w:t>
      </w:r>
    </w:p>
    <w:p w14:paraId="76291BB7" w14:textId="7048AEE1" w:rsidR="00575E57" w:rsidRDefault="00575E57" w:rsidP="00765128">
      <w:pPr>
        <w:rPr>
          <w:b/>
          <w:color w:val="44546A" w:themeColor="text2"/>
        </w:rPr>
      </w:pPr>
      <w:r>
        <w:rPr>
          <w:b/>
          <w:color w:val="44546A" w:themeColor="text2"/>
        </w:rPr>
        <w:t>EXECUTIVE SUMMARY</w:t>
      </w:r>
    </w:p>
    <w:p w14:paraId="3D8C034B" w14:textId="473975E8" w:rsidR="00575E57" w:rsidRDefault="00575E57" w:rsidP="00765128">
      <w:pPr>
        <w:rPr>
          <w:bCs/>
          <w:color w:val="000000" w:themeColor="text1"/>
        </w:rPr>
      </w:pPr>
      <w:r w:rsidRPr="00575E57">
        <w:rPr>
          <w:bCs/>
          <w:color w:val="000000" w:themeColor="text1"/>
        </w:rPr>
        <w:t>&lt;add content here&gt;</w:t>
      </w:r>
    </w:p>
    <w:p w14:paraId="55A6DDDC" w14:textId="21D54EE1" w:rsidR="00575E57" w:rsidRPr="00575E57" w:rsidRDefault="00575E57" w:rsidP="00765128">
      <w:pPr>
        <w:rPr>
          <w:bCs/>
          <w:color w:val="000000" w:themeColor="text1"/>
        </w:rPr>
      </w:pPr>
    </w:p>
    <w:p w14:paraId="5B00B461" w14:textId="06012D07" w:rsidR="00BD3427" w:rsidRPr="006C2538" w:rsidRDefault="00BD3427" w:rsidP="00765128">
      <w:pPr>
        <w:rPr>
          <w:b/>
          <w:color w:val="44546A" w:themeColor="text2"/>
        </w:rPr>
      </w:pPr>
      <w:r w:rsidRPr="006C2538">
        <w:rPr>
          <w:b/>
          <w:color w:val="44546A" w:themeColor="text2"/>
        </w:rPr>
        <w:t>AGENDA AND ATTENDEES</w:t>
      </w:r>
    </w:p>
    <w:p w14:paraId="7C9BB6DE" w14:textId="77777777" w:rsidR="00575E57" w:rsidRDefault="00575E57" w:rsidP="00765128">
      <w:r>
        <w:t xml:space="preserve">The agenda was as follows. </w:t>
      </w:r>
    </w:p>
    <w:p w14:paraId="7CC36326" w14:textId="77777777" w:rsidR="00575E57" w:rsidRPr="00CA1E66" w:rsidRDefault="00575E57" w:rsidP="00765128">
      <w:pPr>
        <w:rPr>
          <w:bCs/>
        </w:rPr>
      </w:pPr>
      <w:r w:rsidRPr="00CA1E66">
        <w:rPr>
          <w:bCs/>
        </w:rPr>
        <w:t>&lt;insert agenda&gt;</w:t>
      </w:r>
    </w:p>
    <w:p w14:paraId="46FAA38C" w14:textId="77777777" w:rsidR="00575E57" w:rsidRDefault="00575E57" w:rsidP="00765128"/>
    <w:p w14:paraId="4514E4E6" w14:textId="6EBF966C" w:rsidR="000438BE" w:rsidRDefault="000438BE" w:rsidP="00765128">
      <w:r>
        <w:t xml:space="preserve">Attendees for the CAES </w:t>
      </w:r>
      <w:r w:rsidR="00BF5DB4">
        <w:t>&lt;focus area&gt;</w:t>
      </w:r>
      <w:r>
        <w:t xml:space="preserve"> Workshop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DB4" w14:paraId="13055BA8" w14:textId="77777777" w:rsidTr="00BF5DB4">
        <w:tc>
          <w:tcPr>
            <w:tcW w:w="4675" w:type="dxa"/>
          </w:tcPr>
          <w:p w14:paraId="6DF59B55" w14:textId="1AD9FBC8" w:rsidR="00BF5DB4" w:rsidRDefault="00BF5DB4" w:rsidP="00765128">
            <w:r>
              <w:t>Name</w:t>
            </w:r>
          </w:p>
        </w:tc>
        <w:tc>
          <w:tcPr>
            <w:tcW w:w="4675" w:type="dxa"/>
          </w:tcPr>
          <w:p w14:paraId="0255074A" w14:textId="4250BF64" w:rsidR="00BF5DB4" w:rsidRDefault="00BF5DB4" w:rsidP="00765128">
            <w:r>
              <w:t>Entity</w:t>
            </w:r>
          </w:p>
        </w:tc>
      </w:tr>
      <w:tr w:rsidR="00BF5DB4" w14:paraId="23488FBA" w14:textId="77777777" w:rsidTr="00BF5DB4">
        <w:tc>
          <w:tcPr>
            <w:tcW w:w="4675" w:type="dxa"/>
          </w:tcPr>
          <w:p w14:paraId="4F99F13B" w14:textId="77777777" w:rsidR="00BF5DB4" w:rsidRDefault="00BF5DB4" w:rsidP="00765128"/>
        </w:tc>
        <w:tc>
          <w:tcPr>
            <w:tcW w:w="4675" w:type="dxa"/>
          </w:tcPr>
          <w:p w14:paraId="5FC853ED" w14:textId="77777777" w:rsidR="00BF5DB4" w:rsidRDefault="00BF5DB4" w:rsidP="00765128"/>
        </w:tc>
      </w:tr>
      <w:tr w:rsidR="00BF5DB4" w14:paraId="5B30717C" w14:textId="77777777" w:rsidTr="00BF5DB4">
        <w:tc>
          <w:tcPr>
            <w:tcW w:w="4675" w:type="dxa"/>
          </w:tcPr>
          <w:p w14:paraId="31BEAA3D" w14:textId="77777777" w:rsidR="00BF5DB4" w:rsidRDefault="00BF5DB4" w:rsidP="00765128"/>
        </w:tc>
        <w:tc>
          <w:tcPr>
            <w:tcW w:w="4675" w:type="dxa"/>
          </w:tcPr>
          <w:p w14:paraId="7A95AD90" w14:textId="77777777" w:rsidR="00BF5DB4" w:rsidRDefault="00BF5DB4" w:rsidP="00765128"/>
        </w:tc>
      </w:tr>
      <w:tr w:rsidR="00BF5DB4" w14:paraId="16471A14" w14:textId="77777777" w:rsidTr="00BF5DB4">
        <w:tc>
          <w:tcPr>
            <w:tcW w:w="4675" w:type="dxa"/>
          </w:tcPr>
          <w:p w14:paraId="6C7E8BC5" w14:textId="77777777" w:rsidR="00BF5DB4" w:rsidRDefault="00BF5DB4" w:rsidP="00765128"/>
        </w:tc>
        <w:tc>
          <w:tcPr>
            <w:tcW w:w="4675" w:type="dxa"/>
          </w:tcPr>
          <w:p w14:paraId="4DC4E9B8" w14:textId="77777777" w:rsidR="00BF5DB4" w:rsidRDefault="00BF5DB4" w:rsidP="00765128"/>
        </w:tc>
      </w:tr>
      <w:tr w:rsidR="00BF5DB4" w14:paraId="040162BB" w14:textId="77777777" w:rsidTr="00BF5DB4">
        <w:tc>
          <w:tcPr>
            <w:tcW w:w="4675" w:type="dxa"/>
          </w:tcPr>
          <w:p w14:paraId="40C029C3" w14:textId="77777777" w:rsidR="00BF5DB4" w:rsidRDefault="00BF5DB4" w:rsidP="00765128"/>
        </w:tc>
        <w:tc>
          <w:tcPr>
            <w:tcW w:w="4675" w:type="dxa"/>
          </w:tcPr>
          <w:p w14:paraId="270EF608" w14:textId="77777777" w:rsidR="00BF5DB4" w:rsidRDefault="00BF5DB4" w:rsidP="00765128"/>
        </w:tc>
      </w:tr>
      <w:tr w:rsidR="00BF5DB4" w14:paraId="142103A3" w14:textId="77777777" w:rsidTr="00BF5DB4">
        <w:tc>
          <w:tcPr>
            <w:tcW w:w="4675" w:type="dxa"/>
          </w:tcPr>
          <w:p w14:paraId="443560E6" w14:textId="77777777" w:rsidR="00BF5DB4" w:rsidRDefault="00BF5DB4" w:rsidP="00765128"/>
        </w:tc>
        <w:tc>
          <w:tcPr>
            <w:tcW w:w="4675" w:type="dxa"/>
          </w:tcPr>
          <w:p w14:paraId="4ED31D8A" w14:textId="77777777" w:rsidR="00BF5DB4" w:rsidRDefault="00BF5DB4" w:rsidP="00765128"/>
        </w:tc>
      </w:tr>
      <w:tr w:rsidR="00BF5DB4" w14:paraId="6E40545E" w14:textId="77777777" w:rsidTr="00BF5DB4">
        <w:tc>
          <w:tcPr>
            <w:tcW w:w="4675" w:type="dxa"/>
          </w:tcPr>
          <w:p w14:paraId="51954926" w14:textId="77777777" w:rsidR="00BF5DB4" w:rsidRDefault="00BF5DB4" w:rsidP="00765128"/>
        </w:tc>
        <w:tc>
          <w:tcPr>
            <w:tcW w:w="4675" w:type="dxa"/>
          </w:tcPr>
          <w:p w14:paraId="672414D6" w14:textId="77777777" w:rsidR="00BF5DB4" w:rsidRDefault="00BF5DB4" w:rsidP="00765128"/>
        </w:tc>
      </w:tr>
      <w:tr w:rsidR="00BF5DB4" w14:paraId="29CA44F1" w14:textId="77777777" w:rsidTr="00BF5DB4">
        <w:tc>
          <w:tcPr>
            <w:tcW w:w="4675" w:type="dxa"/>
          </w:tcPr>
          <w:p w14:paraId="34F1994E" w14:textId="77777777" w:rsidR="00BF5DB4" w:rsidRDefault="00BF5DB4" w:rsidP="00765128"/>
        </w:tc>
        <w:tc>
          <w:tcPr>
            <w:tcW w:w="4675" w:type="dxa"/>
          </w:tcPr>
          <w:p w14:paraId="33930241" w14:textId="77777777" w:rsidR="00BF5DB4" w:rsidRDefault="00BF5DB4" w:rsidP="00765128"/>
        </w:tc>
      </w:tr>
    </w:tbl>
    <w:p w14:paraId="10528D66" w14:textId="541446B6" w:rsidR="00BF5DB4" w:rsidRDefault="00C67C77" w:rsidP="00765128">
      <w:r>
        <w:t>&lt;Add rows as needed&gt;</w:t>
      </w:r>
    </w:p>
    <w:p w14:paraId="5CF6B01D" w14:textId="77777777" w:rsidR="00575E57" w:rsidRDefault="00575E57" w:rsidP="00765128">
      <w:pPr>
        <w:rPr>
          <w:bCs/>
          <w:color w:val="000000" w:themeColor="text1"/>
        </w:rPr>
      </w:pPr>
    </w:p>
    <w:p w14:paraId="54E50A12" w14:textId="71C028AE" w:rsidR="00575E57" w:rsidRPr="00575E57" w:rsidRDefault="00575E57" w:rsidP="00765128">
      <w:pPr>
        <w:rPr>
          <w:b/>
          <w:color w:val="44546A" w:themeColor="text2"/>
        </w:rPr>
      </w:pPr>
      <w:r w:rsidRPr="00575E57">
        <w:rPr>
          <w:b/>
          <w:color w:val="44546A" w:themeColor="text2"/>
        </w:rPr>
        <w:t xml:space="preserve">LOCATION OF WORKSHOP MATERIALS </w:t>
      </w:r>
    </w:p>
    <w:p w14:paraId="1B8A9922" w14:textId="7ECF2DE9" w:rsidR="00CA1E66" w:rsidRDefault="00575E57" w:rsidP="00765128">
      <w:pPr>
        <w:rPr>
          <w:bCs/>
          <w:color w:val="000000" w:themeColor="text1"/>
        </w:rPr>
      </w:pPr>
      <w:r w:rsidRPr="00575E57">
        <w:rPr>
          <w:bCs/>
          <w:color w:val="000000" w:themeColor="text1"/>
        </w:rPr>
        <w:t>&lt;add hyperlink here&gt;</w:t>
      </w:r>
    </w:p>
    <w:p w14:paraId="6D213AA1" w14:textId="77777777" w:rsidR="00575E57" w:rsidRPr="00575E57" w:rsidRDefault="00575E57" w:rsidP="00765128">
      <w:pPr>
        <w:rPr>
          <w:bCs/>
          <w:color w:val="000000" w:themeColor="text1"/>
        </w:rPr>
      </w:pPr>
    </w:p>
    <w:p w14:paraId="3EC09878" w14:textId="0D8DFF5F" w:rsidR="00BD3427" w:rsidRPr="006C2538" w:rsidRDefault="00BD3427" w:rsidP="00765128">
      <w:pPr>
        <w:rPr>
          <w:color w:val="44546A" w:themeColor="text2"/>
        </w:rPr>
      </w:pPr>
      <w:r w:rsidRPr="006C2538">
        <w:rPr>
          <w:b/>
          <w:color w:val="44546A" w:themeColor="text2"/>
        </w:rPr>
        <w:t>LESSONS LEARNED</w:t>
      </w:r>
    </w:p>
    <w:p w14:paraId="7DA5F753" w14:textId="61CC881C" w:rsidR="00516CC1" w:rsidRDefault="00516CC1" w:rsidP="00765128">
      <w:r>
        <w:t>Planning and execution of the workshop provided a variety of lessons learned. These lessons learned were:</w:t>
      </w:r>
    </w:p>
    <w:p w14:paraId="7E79AAD2" w14:textId="76538EDC" w:rsidR="00672647" w:rsidRDefault="00CA1E66" w:rsidP="00765128">
      <w:pPr>
        <w:pStyle w:val="ListParagraph"/>
        <w:numPr>
          <w:ilvl w:val="0"/>
          <w:numId w:val="6"/>
        </w:numPr>
      </w:pPr>
      <w:r>
        <w:t>&lt;add here&gt;</w:t>
      </w:r>
    </w:p>
    <w:p w14:paraId="64794C73" w14:textId="7FAB86AC" w:rsidR="00CA1E66" w:rsidRDefault="00CA1E66" w:rsidP="00765128">
      <w:pPr>
        <w:pStyle w:val="ListParagraph"/>
        <w:numPr>
          <w:ilvl w:val="0"/>
          <w:numId w:val="6"/>
        </w:numPr>
      </w:pPr>
      <w:r>
        <w:t>&lt;add here&gt;</w:t>
      </w:r>
    </w:p>
    <w:p w14:paraId="725A70A3" w14:textId="77777777" w:rsidR="00CA1E66" w:rsidRDefault="00CA1E66" w:rsidP="00765128"/>
    <w:p w14:paraId="1C9B2B5C" w14:textId="77777777" w:rsidR="00BD3427" w:rsidRPr="006C2538" w:rsidRDefault="00BD3427" w:rsidP="00765128">
      <w:pPr>
        <w:rPr>
          <w:color w:val="44546A" w:themeColor="text2"/>
        </w:rPr>
      </w:pPr>
      <w:r w:rsidRPr="006C2538">
        <w:rPr>
          <w:b/>
          <w:color w:val="44546A" w:themeColor="text2"/>
        </w:rPr>
        <w:t>SUMMARY NOTES</w:t>
      </w:r>
    </w:p>
    <w:p w14:paraId="07DB1FA6" w14:textId="77777777" w:rsidR="00BD3427" w:rsidRPr="00672647" w:rsidRDefault="00BD3427" w:rsidP="00765128">
      <w:pPr>
        <w:rPr>
          <w:b/>
          <w:i/>
        </w:rPr>
      </w:pPr>
      <w:r w:rsidRPr="00672647">
        <w:rPr>
          <w:b/>
          <w:i/>
        </w:rPr>
        <w:t>Notes on PI expertise, capabilities, access to facilities/equipment, interest areas of PIs.</w:t>
      </w:r>
    </w:p>
    <w:p w14:paraId="7C59D1C2" w14:textId="33B0732B" w:rsidR="00672647" w:rsidRDefault="007767F1" w:rsidP="00765128">
      <w:r>
        <w:t>Areas of expertise, and interest, for the group members are as follows:</w:t>
      </w:r>
    </w:p>
    <w:p w14:paraId="1CD0F0FF" w14:textId="737EAD7A" w:rsidR="007767F1" w:rsidRDefault="00CA1E66" w:rsidP="00765128">
      <w:pPr>
        <w:pStyle w:val="ListParagraph"/>
        <w:numPr>
          <w:ilvl w:val="0"/>
          <w:numId w:val="9"/>
        </w:numPr>
        <w:spacing w:after="0"/>
        <w:contextualSpacing w:val="0"/>
      </w:pPr>
      <w:r w:rsidRPr="00CA1E66">
        <w:t>&lt;add here&gt;</w:t>
      </w:r>
    </w:p>
    <w:p w14:paraId="5DD2280A" w14:textId="3898939D" w:rsidR="00CA1E66" w:rsidRPr="00CA1E66" w:rsidRDefault="00CA1E66" w:rsidP="00765128">
      <w:pPr>
        <w:pStyle w:val="ListParagraph"/>
        <w:numPr>
          <w:ilvl w:val="0"/>
          <w:numId w:val="9"/>
        </w:numPr>
        <w:spacing w:after="120"/>
        <w:contextualSpacing w:val="0"/>
      </w:pPr>
      <w:r>
        <w:t>&lt;add here&gt;</w:t>
      </w:r>
    </w:p>
    <w:p w14:paraId="4ABB79B5" w14:textId="77777777" w:rsidR="008E7312" w:rsidRDefault="008E7312" w:rsidP="00765128">
      <w:r>
        <w:lastRenderedPageBreak/>
        <w:t>We are continuing to seek out expertise in the following areas to build on the aforementioned areas of expertise:</w:t>
      </w:r>
    </w:p>
    <w:p w14:paraId="1538EEBF" w14:textId="1CED4472" w:rsidR="008E7312" w:rsidRDefault="00CA1E66" w:rsidP="00765128">
      <w:pPr>
        <w:pStyle w:val="ListParagraph"/>
        <w:numPr>
          <w:ilvl w:val="0"/>
          <w:numId w:val="11"/>
        </w:numPr>
      </w:pPr>
      <w:r>
        <w:t>&lt;add here&gt;</w:t>
      </w:r>
    </w:p>
    <w:p w14:paraId="5567886E" w14:textId="3ABC4DB3" w:rsidR="00CA1E66" w:rsidRDefault="00CA1E66" w:rsidP="00765128">
      <w:pPr>
        <w:pStyle w:val="ListParagraph"/>
        <w:numPr>
          <w:ilvl w:val="0"/>
          <w:numId w:val="11"/>
        </w:numPr>
      </w:pPr>
      <w:r>
        <w:t>&lt;add here&gt;</w:t>
      </w:r>
    </w:p>
    <w:p w14:paraId="64FD9694" w14:textId="77777777" w:rsidR="00AC65B9" w:rsidRDefault="00AC65B9" w:rsidP="00765128"/>
    <w:p w14:paraId="480FEF88" w14:textId="6D1E7D48" w:rsidR="00BD3427" w:rsidRPr="00672647" w:rsidRDefault="00BD3427" w:rsidP="00765128">
      <w:pPr>
        <w:rPr>
          <w:b/>
          <w:i/>
        </w:rPr>
      </w:pPr>
      <w:r w:rsidRPr="00672647">
        <w:rPr>
          <w:b/>
          <w:i/>
        </w:rPr>
        <w:t xml:space="preserve">Identification, with justification, of collaborative sub-areas of focus within </w:t>
      </w:r>
      <w:r w:rsidR="00CA1E66">
        <w:rPr>
          <w:b/>
          <w:i/>
        </w:rPr>
        <w:t>&lt;focus area&gt;</w:t>
      </w:r>
      <w:r w:rsidRPr="00672647">
        <w:rPr>
          <w:b/>
          <w:i/>
        </w:rPr>
        <w:t xml:space="preserve"> that are applicable to CAES for focus in the next year or beyond.</w:t>
      </w:r>
    </w:p>
    <w:p w14:paraId="2664FD8A" w14:textId="43434A56" w:rsidR="00672647" w:rsidRDefault="00966B56" w:rsidP="00765128">
      <w:r>
        <w:t xml:space="preserve">Collaborative research areas for the </w:t>
      </w:r>
      <w:r w:rsidR="00CA1E66">
        <w:t>&lt;focus area&gt;</w:t>
      </w:r>
      <w:r>
        <w:t xml:space="preserve"> group to emphasize that were identified during the workshop were as follows:</w:t>
      </w:r>
    </w:p>
    <w:p w14:paraId="0933E3D2" w14:textId="4C3505A9" w:rsidR="00C81B45" w:rsidRDefault="00C81B45" w:rsidP="00765128">
      <w:pPr>
        <w:pStyle w:val="ListParagraph"/>
        <w:numPr>
          <w:ilvl w:val="0"/>
          <w:numId w:val="10"/>
        </w:numPr>
        <w:spacing w:after="0"/>
        <w:contextualSpacing w:val="0"/>
      </w:pPr>
      <w:r>
        <w:t>&lt;add here&gt;</w:t>
      </w:r>
    </w:p>
    <w:p w14:paraId="0B5F5567" w14:textId="601648EE" w:rsidR="00966B56" w:rsidRDefault="00C81B45" w:rsidP="00765128">
      <w:pPr>
        <w:pStyle w:val="ListParagraph"/>
        <w:numPr>
          <w:ilvl w:val="0"/>
          <w:numId w:val="10"/>
        </w:numPr>
        <w:spacing w:after="120"/>
        <w:contextualSpacing w:val="0"/>
      </w:pPr>
      <w:r w:rsidRPr="00C81B45">
        <w:t>&lt;add here&gt;</w:t>
      </w:r>
    </w:p>
    <w:p w14:paraId="51F8C507" w14:textId="77777777" w:rsidR="00AC65B9" w:rsidRPr="00C81B45" w:rsidRDefault="00AC65B9" w:rsidP="00765128">
      <w:pPr>
        <w:spacing w:after="120"/>
      </w:pPr>
    </w:p>
    <w:p w14:paraId="2AD4ADD9" w14:textId="77777777" w:rsidR="00BD3427" w:rsidRPr="00672647" w:rsidRDefault="00BD3427" w:rsidP="00765128">
      <w:pPr>
        <w:rPr>
          <w:b/>
          <w:i/>
        </w:rPr>
      </w:pPr>
      <w:r w:rsidRPr="00672647">
        <w:rPr>
          <w:b/>
          <w:i/>
        </w:rPr>
        <w:t>List of identified funding opportunities, including specifics (e.g. POC, timeline, plans) for those that the working group will be coordinating.</w:t>
      </w:r>
    </w:p>
    <w:p w14:paraId="3C1E2131" w14:textId="4443BC3E" w:rsidR="00672647" w:rsidRDefault="00AD1EC7" w:rsidP="00765128">
      <w:r>
        <w:t xml:space="preserve">During the </w:t>
      </w:r>
      <w:proofErr w:type="gramStart"/>
      <w:r>
        <w:t>workshop</w:t>
      </w:r>
      <w:proofErr w:type="gramEnd"/>
      <w:r>
        <w:t xml:space="preserve"> the group identified </w:t>
      </w:r>
      <w:r w:rsidR="00356CEE">
        <w:t>the following FOA</w:t>
      </w:r>
      <w:r w:rsidR="00342F4C">
        <w:t>(s)</w:t>
      </w:r>
      <w:r w:rsidR="00356CEE">
        <w:t xml:space="preserve"> for consideration</w:t>
      </w:r>
      <w:r>
        <w:t>:</w:t>
      </w:r>
    </w:p>
    <w:p w14:paraId="0A5E1438" w14:textId="4E121F1B" w:rsidR="00342F4C" w:rsidRPr="00AC65B9" w:rsidRDefault="00AD1EC7" w:rsidP="00765128">
      <w:pPr>
        <w:pStyle w:val="ListParagraph"/>
        <w:numPr>
          <w:ilvl w:val="0"/>
          <w:numId w:val="8"/>
        </w:numPr>
        <w:rPr>
          <w:b/>
          <w:iCs/>
        </w:rPr>
      </w:pPr>
      <w:r w:rsidRPr="00AC65B9">
        <w:rPr>
          <w:iCs/>
        </w:rPr>
        <w:t xml:space="preserve">FOA: </w:t>
      </w:r>
    </w:p>
    <w:p w14:paraId="2840262D" w14:textId="1E67F285" w:rsidR="00342F4C" w:rsidRPr="00AC65B9" w:rsidRDefault="00342F4C" w:rsidP="00765128">
      <w:pPr>
        <w:pStyle w:val="ListParagraph"/>
        <w:numPr>
          <w:ilvl w:val="0"/>
          <w:numId w:val="8"/>
        </w:numPr>
        <w:rPr>
          <w:b/>
          <w:iCs/>
        </w:rPr>
      </w:pPr>
      <w:r w:rsidRPr="00AC65B9">
        <w:rPr>
          <w:iCs/>
        </w:rPr>
        <w:t>FOA:</w:t>
      </w:r>
    </w:p>
    <w:p w14:paraId="14CF9BC1" w14:textId="77777777" w:rsidR="00AC65B9" w:rsidRPr="00AC65B9" w:rsidRDefault="00AC65B9" w:rsidP="00765128">
      <w:pPr>
        <w:rPr>
          <w:bCs/>
          <w:iCs/>
        </w:rPr>
      </w:pPr>
    </w:p>
    <w:p w14:paraId="037827BA" w14:textId="0019C9D3" w:rsidR="00BD3427" w:rsidRPr="00342F4C" w:rsidRDefault="00BD3427" w:rsidP="00765128">
      <w:pPr>
        <w:rPr>
          <w:b/>
          <w:i/>
        </w:rPr>
      </w:pPr>
      <w:r w:rsidRPr="00342F4C">
        <w:rPr>
          <w:b/>
          <w:i/>
        </w:rPr>
        <w:t>Explanation of working group’s readiness level to tackle a major center FOA.</w:t>
      </w:r>
    </w:p>
    <w:p w14:paraId="7385557C" w14:textId="77777777" w:rsidR="00AC65B9" w:rsidRDefault="006739D1" w:rsidP="00765128">
      <w:r>
        <w:t>&lt;narrative of readiness – consider demonstrated record of working together&gt;</w:t>
      </w:r>
    </w:p>
    <w:p w14:paraId="4F8FD132" w14:textId="31610EE6" w:rsidR="001960CB" w:rsidRDefault="001960CB" w:rsidP="00765128">
      <w:r>
        <w:t xml:space="preserve"> </w:t>
      </w:r>
    </w:p>
    <w:p w14:paraId="2659DF28" w14:textId="1C1EE4AB" w:rsidR="00BD3427" w:rsidRPr="00672647" w:rsidRDefault="00BD3427" w:rsidP="00765128">
      <w:pPr>
        <w:rPr>
          <w:b/>
          <w:i/>
        </w:rPr>
      </w:pPr>
      <w:r w:rsidRPr="00672647">
        <w:rPr>
          <w:b/>
          <w:i/>
        </w:rPr>
        <w:t xml:space="preserve">Roadmap of next steps for working group to advance CAES strategy in </w:t>
      </w:r>
      <w:r w:rsidR="004C2E4D">
        <w:rPr>
          <w:b/>
          <w:i/>
        </w:rPr>
        <w:t>&lt;focus area&gt;</w:t>
      </w:r>
      <w:r w:rsidRPr="00672647">
        <w:rPr>
          <w:b/>
          <w:i/>
        </w:rPr>
        <w:t>.</w:t>
      </w:r>
    </w:p>
    <w:p w14:paraId="60D2C531" w14:textId="5D2D5E45" w:rsidR="00672647" w:rsidRDefault="004C2E4D" w:rsidP="00765128">
      <w:r>
        <w:t>&lt;narrative of next steps&gt;</w:t>
      </w:r>
      <w:r w:rsidR="008E7312">
        <w:t xml:space="preserve"> </w:t>
      </w:r>
    </w:p>
    <w:p w14:paraId="30867062" w14:textId="77777777" w:rsidR="00AC65B9" w:rsidRDefault="00AC65B9" w:rsidP="00765128"/>
    <w:p w14:paraId="10E3C378" w14:textId="77777777" w:rsidR="003D3063" w:rsidRPr="00672647" w:rsidRDefault="00BD3427" w:rsidP="00765128">
      <w:pPr>
        <w:rPr>
          <w:b/>
          <w:i/>
        </w:rPr>
      </w:pPr>
      <w:r w:rsidRPr="00672647">
        <w:rPr>
          <w:b/>
          <w:i/>
        </w:rPr>
        <w:t>Updated working group list, including institution, title, and contact information, based on recommendations from attendees.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2E4D" w14:paraId="575E5C5F" w14:textId="77777777" w:rsidTr="004C2E4D">
        <w:tc>
          <w:tcPr>
            <w:tcW w:w="2337" w:type="dxa"/>
          </w:tcPr>
          <w:p w14:paraId="7B2DF266" w14:textId="7AD27F87" w:rsidR="004C2E4D" w:rsidRDefault="004C2E4D" w:rsidP="00765128">
            <w:r>
              <w:t>Name</w:t>
            </w:r>
          </w:p>
        </w:tc>
        <w:tc>
          <w:tcPr>
            <w:tcW w:w="2337" w:type="dxa"/>
          </w:tcPr>
          <w:p w14:paraId="2CB9204D" w14:textId="30EE7357" w:rsidR="004C2E4D" w:rsidRDefault="004C2E4D" w:rsidP="00765128">
            <w:r>
              <w:t>Entity</w:t>
            </w:r>
          </w:p>
        </w:tc>
        <w:tc>
          <w:tcPr>
            <w:tcW w:w="2338" w:type="dxa"/>
          </w:tcPr>
          <w:p w14:paraId="5518FD84" w14:textId="59C6C172" w:rsidR="004C2E4D" w:rsidRDefault="004C2E4D" w:rsidP="00765128">
            <w:r>
              <w:t>Title</w:t>
            </w:r>
          </w:p>
        </w:tc>
        <w:tc>
          <w:tcPr>
            <w:tcW w:w="2338" w:type="dxa"/>
          </w:tcPr>
          <w:p w14:paraId="3AC29F19" w14:textId="549E99F4" w:rsidR="004C2E4D" w:rsidRDefault="003507F2" w:rsidP="00765128">
            <w:r>
              <w:t>Email</w:t>
            </w:r>
          </w:p>
        </w:tc>
      </w:tr>
      <w:tr w:rsidR="004C2E4D" w14:paraId="2405EFEE" w14:textId="77777777" w:rsidTr="004C2E4D">
        <w:tc>
          <w:tcPr>
            <w:tcW w:w="2337" w:type="dxa"/>
          </w:tcPr>
          <w:p w14:paraId="5A0A7DA1" w14:textId="77777777" w:rsidR="004C2E4D" w:rsidRDefault="004C2E4D" w:rsidP="00765128"/>
        </w:tc>
        <w:tc>
          <w:tcPr>
            <w:tcW w:w="2337" w:type="dxa"/>
          </w:tcPr>
          <w:p w14:paraId="5F827083" w14:textId="77777777" w:rsidR="004C2E4D" w:rsidRDefault="004C2E4D" w:rsidP="00765128"/>
        </w:tc>
        <w:tc>
          <w:tcPr>
            <w:tcW w:w="2338" w:type="dxa"/>
          </w:tcPr>
          <w:p w14:paraId="2A23486E" w14:textId="77777777" w:rsidR="004C2E4D" w:rsidRDefault="004C2E4D" w:rsidP="00765128"/>
        </w:tc>
        <w:tc>
          <w:tcPr>
            <w:tcW w:w="2338" w:type="dxa"/>
          </w:tcPr>
          <w:p w14:paraId="269E5A96" w14:textId="77777777" w:rsidR="004C2E4D" w:rsidRDefault="004C2E4D" w:rsidP="00765128"/>
        </w:tc>
      </w:tr>
      <w:tr w:rsidR="004C2E4D" w14:paraId="76EC18AB" w14:textId="77777777" w:rsidTr="004C2E4D">
        <w:tc>
          <w:tcPr>
            <w:tcW w:w="2337" w:type="dxa"/>
          </w:tcPr>
          <w:p w14:paraId="12D24339" w14:textId="77777777" w:rsidR="004C2E4D" w:rsidRDefault="004C2E4D" w:rsidP="00765128"/>
        </w:tc>
        <w:tc>
          <w:tcPr>
            <w:tcW w:w="2337" w:type="dxa"/>
          </w:tcPr>
          <w:p w14:paraId="2769994E" w14:textId="77777777" w:rsidR="004C2E4D" w:rsidRDefault="004C2E4D" w:rsidP="00765128"/>
        </w:tc>
        <w:tc>
          <w:tcPr>
            <w:tcW w:w="2338" w:type="dxa"/>
          </w:tcPr>
          <w:p w14:paraId="192B16A3" w14:textId="77777777" w:rsidR="004C2E4D" w:rsidRDefault="004C2E4D" w:rsidP="00765128"/>
        </w:tc>
        <w:tc>
          <w:tcPr>
            <w:tcW w:w="2338" w:type="dxa"/>
          </w:tcPr>
          <w:p w14:paraId="251021C4" w14:textId="77777777" w:rsidR="004C2E4D" w:rsidRDefault="004C2E4D" w:rsidP="00765128"/>
        </w:tc>
      </w:tr>
      <w:tr w:rsidR="00C67C77" w14:paraId="2ADBF69A" w14:textId="77777777" w:rsidTr="004C2E4D">
        <w:tc>
          <w:tcPr>
            <w:tcW w:w="2337" w:type="dxa"/>
          </w:tcPr>
          <w:p w14:paraId="04B18761" w14:textId="77777777" w:rsidR="00C67C77" w:rsidRDefault="00C67C77" w:rsidP="00765128"/>
        </w:tc>
        <w:tc>
          <w:tcPr>
            <w:tcW w:w="2337" w:type="dxa"/>
          </w:tcPr>
          <w:p w14:paraId="29A3465E" w14:textId="77777777" w:rsidR="00C67C77" w:rsidRDefault="00C67C77" w:rsidP="00765128"/>
        </w:tc>
        <w:tc>
          <w:tcPr>
            <w:tcW w:w="2338" w:type="dxa"/>
          </w:tcPr>
          <w:p w14:paraId="77CF4B7A" w14:textId="77777777" w:rsidR="00C67C77" w:rsidRDefault="00C67C77" w:rsidP="00765128"/>
        </w:tc>
        <w:tc>
          <w:tcPr>
            <w:tcW w:w="2338" w:type="dxa"/>
          </w:tcPr>
          <w:p w14:paraId="668F8486" w14:textId="77777777" w:rsidR="00C67C77" w:rsidRDefault="00C67C77" w:rsidP="00765128"/>
        </w:tc>
      </w:tr>
      <w:tr w:rsidR="00C67C77" w14:paraId="49EF1AFA" w14:textId="77777777" w:rsidTr="004C2E4D">
        <w:tc>
          <w:tcPr>
            <w:tcW w:w="2337" w:type="dxa"/>
          </w:tcPr>
          <w:p w14:paraId="1B47292E" w14:textId="77777777" w:rsidR="00C67C77" w:rsidRDefault="00C67C77" w:rsidP="00765128"/>
        </w:tc>
        <w:tc>
          <w:tcPr>
            <w:tcW w:w="2337" w:type="dxa"/>
          </w:tcPr>
          <w:p w14:paraId="140393E5" w14:textId="77777777" w:rsidR="00C67C77" w:rsidRDefault="00C67C77" w:rsidP="00765128"/>
        </w:tc>
        <w:tc>
          <w:tcPr>
            <w:tcW w:w="2338" w:type="dxa"/>
          </w:tcPr>
          <w:p w14:paraId="684D64EC" w14:textId="77777777" w:rsidR="00C67C77" w:rsidRDefault="00C67C77" w:rsidP="00765128"/>
        </w:tc>
        <w:tc>
          <w:tcPr>
            <w:tcW w:w="2338" w:type="dxa"/>
          </w:tcPr>
          <w:p w14:paraId="7C259C6E" w14:textId="77777777" w:rsidR="00C67C77" w:rsidRDefault="00C67C77" w:rsidP="00765128"/>
        </w:tc>
      </w:tr>
      <w:tr w:rsidR="00C67C77" w14:paraId="2ECE5E3A" w14:textId="77777777" w:rsidTr="004C2E4D">
        <w:tc>
          <w:tcPr>
            <w:tcW w:w="2337" w:type="dxa"/>
          </w:tcPr>
          <w:p w14:paraId="25FAF30E" w14:textId="77777777" w:rsidR="00C67C77" w:rsidRDefault="00C67C77" w:rsidP="00765128"/>
        </w:tc>
        <w:tc>
          <w:tcPr>
            <w:tcW w:w="2337" w:type="dxa"/>
          </w:tcPr>
          <w:p w14:paraId="274B13DD" w14:textId="77777777" w:rsidR="00C67C77" w:rsidRDefault="00C67C77" w:rsidP="00765128"/>
        </w:tc>
        <w:tc>
          <w:tcPr>
            <w:tcW w:w="2338" w:type="dxa"/>
          </w:tcPr>
          <w:p w14:paraId="0645CC79" w14:textId="77777777" w:rsidR="00C67C77" w:rsidRDefault="00C67C77" w:rsidP="00765128"/>
        </w:tc>
        <w:tc>
          <w:tcPr>
            <w:tcW w:w="2338" w:type="dxa"/>
          </w:tcPr>
          <w:p w14:paraId="3EC1E080" w14:textId="77777777" w:rsidR="00C67C77" w:rsidRDefault="00C67C77" w:rsidP="00765128"/>
        </w:tc>
      </w:tr>
      <w:tr w:rsidR="003507F2" w14:paraId="62A42937" w14:textId="77777777" w:rsidTr="004C2E4D">
        <w:tc>
          <w:tcPr>
            <w:tcW w:w="2337" w:type="dxa"/>
          </w:tcPr>
          <w:p w14:paraId="41C0485D" w14:textId="77777777" w:rsidR="003507F2" w:rsidRDefault="003507F2" w:rsidP="00765128"/>
        </w:tc>
        <w:tc>
          <w:tcPr>
            <w:tcW w:w="2337" w:type="dxa"/>
          </w:tcPr>
          <w:p w14:paraId="08A4F992" w14:textId="77777777" w:rsidR="003507F2" w:rsidRDefault="003507F2" w:rsidP="00765128"/>
        </w:tc>
        <w:tc>
          <w:tcPr>
            <w:tcW w:w="2338" w:type="dxa"/>
          </w:tcPr>
          <w:p w14:paraId="3C070B17" w14:textId="77777777" w:rsidR="003507F2" w:rsidRDefault="003507F2" w:rsidP="00765128"/>
        </w:tc>
        <w:tc>
          <w:tcPr>
            <w:tcW w:w="2338" w:type="dxa"/>
          </w:tcPr>
          <w:p w14:paraId="75413BE8" w14:textId="77777777" w:rsidR="003507F2" w:rsidRDefault="003507F2" w:rsidP="00765128"/>
        </w:tc>
      </w:tr>
      <w:tr w:rsidR="003507F2" w14:paraId="7DCB1EE1" w14:textId="77777777" w:rsidTr="004C2E4D">
        <w:tc>
          <w:tcPr>
            <w:tcW w:w="2337" w:type="dxa"/>
          </w:tcPr>
          <w:p w14:paraId="526C6F4F" w14:textId="77777777" w:rsidR="003507F2" w:rsidRDefault="003507F2" w:rsidP="00765128"/>
        </w:tc>
        <w:tc>
          <w:tcPr>
            <w:tcW w:w="2337" w:type="dxa"/>
          </w:tcPr>
          <w:p w14:paraId="24F6F84D" w14:textId="77777777" w:rsidR="003507F2" w:rsidRDefault="003507F2" w:rsidP="00765128"/>
        </w:tc>
        <w:tc>
          <w:tcPr>
            <w:tcW w:w="2338" w:type="dxa"/>
          </w:tcPr>
          <w:p w14:paraId="31A06A34" w14:textId="77777777" w:rsidR="003507F2" w:rsidRDefault="003507F2" w:rsidP="00765128"/>
        </w:tc>
        <w:tc>
          <w:tcPr>
            <w:tcW w:w="2338" w:type="dxa"/>
          </w:tcPr>
          <w:p w14:paraId="72172AA0" w14:textId="77777777" w:rsidR="003507F2" w:rsidRDefault="003507F2" w:rsidP="00765128"/>
        </w:tc>
      </w:tr>
      <w:tr w:rsidR="004C2E4D" w14:paraId="1E363E45" w14:textId="77777777" w:rsidTr="004C2E4D">
        <w:tc>
          <w:tcPr>
            <w:tcW w:w="2337" w:type="dxa"/>
          </w:tcPr>
          <w:p w14:paraId="5A7B485D" w14:textId="77777777" w:rsidR="004C2E4D" w:rsidRDefault="004C2E4D" w:rsidP="00765128"/>
        </w:tc>
        <w:tc>
          <w:tcPr>
            <w:tcW w:w="2337" w:type="dxa"/>
          </w:tcPr>
          <w:p w14:paraId="4693F585" w14:textId="77777777" w:rsidR="004C2E4D" w:rsidRDefault="004C2E4D" w:rsidP="00765128"/>
        </w:tc>
        <w:tc>
          <w:tcPr>
            <w:tcW w:w="2338" w:type="dxa"/>
          </w:tcPr>
          <w:p w14:paraId="353ED213" w14:textId="77777777" w:rsidR="004C2E4D" w:rsidRDefault="004C2E4D" w:rsidP="00765128"/>
        </w:tc>
        <w:tc>
          <w:tcPr>
            <w:tcW w:w="2338" w:type="dxa"/>
          </w:tcPr>
          <w:p w14:paraId="460DE5D0" w14:textId="77777777" w:rsidR="004C2E4D" w:rsidRDefault="004C2E4D" w:rsidP="00765128"/>
        </w:tc>
      </w:tr>
    </w:tbl>
    <w:p w14:paraId="0FFF0132" w14:textId="60C11D6F" w:rsidR="00A123AC" w:rsidRDefault="00C67C77" w:rsidP="00765128">
      <w:r>
        <w:t>&lt;Add rows as needed&gt;</w:t>
      </w:r>
    </w:p>
    <w:sectPr w:rsidR="00A123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06D47" w14:textId="77777777" w:rsidR="00CC0220" w:rsidRDefault="00CC0220" w:rsidP="00516CC1">
      <w:pPr>
        <w:spacing w:after="0" w:line="240" w:lineRule="auto"/>
      </w:pPr>
      <w:r>
        <w:separator/>
      </w:r>
    </w:p>
  </w:endnote>
  <w:endnote w:type="continuationSeparator" w:id="0">
    <w:p w14:paraId="7FBA6764" w14:textId="77777777" w:rsidR="00CC0220" w:rsidRDefault="00CC0220" w:rsidP="0051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291378"/>
      <w:docPartObj>
        <w:docPartGallery w:val="Page Numbers (Bottom of Page)"/>
        <w:docPartUnique/>
      </w:docPartObj>
    </w:sdtPr>
    <w:sdtEndPr/>
    <w:sdtContent>
      <w:p w14:paraId="71A7C61B" w14:textId="77777777" w:rsidR="00516CC1" w:rsidRDefault="00516CC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31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C67EB1A" w14:textId="77777777" w:rsidR="00516CC1" w:rsidRDefault="00516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8065" w14:textId="77777777" w:rsidR="00CC0220" w:rsidRDefault="00CC0220" w:rsidP="00516CC1">
      <w:pPr>
        <w:spacing w:after="0" w:line="240" w:lineRule="auto"/>
      </w:pPr>
      <w:r>
        <w:separator/>
      </w:r>
    </w:p>
  </w:footnote>
  <w:footnote w:type="continuationSeparator" w:id="0">
    <w:p w14:paraId="14385250" w14:textId="77777777" w:rsidR="00CC0220" w:rsidRDefault="00CC0220" w:rsidP="0051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D478" w14:textId="632F7E28" w:rsidR="00A015AB" w:rsidRPr="00A015AB" w:rsidRDefault="00A015AB">
    <w:pPr>
      <w:pStyle w:val="Header"/>
      <w:rPr>
        <w:b/>
        <w:bCs/>
        <w:sz w:val="24"/>
        <w:szCs w:val="24"/>
      </w:rPr>
    </w:pPr>
    <w:r w:rsidRPr="00A015AB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0420786" wp14:editId="7629B559">
          <wp:simplePos x="0" y="0"/>
          <wp:positionH relativeFrom="margin">
            <wp:posOffset>5334000</wp:posOffset>
          </wp:positionH>
          <wp:positionV relativeFrom="margin">
            <wp:posOffset>-662940</wp:posOffset>
          </wp:positionV>
          <wp:extent cx="120015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6" t="5017" r="40338" b="8513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5AB">
      <w:rPr>
        <w:b/>
        <w:bCs/>
        <w:sz w:val="24"/>
        <w:szCs w:val="24"/>
      </w:rPr>
      <w:t>CAES Workshop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20D"/>
    <w:multiLevelType w:val="hybridMultilevel"/>
    <w:tmpl w:val="8F9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6C1C4">
      <w:numFmt w:val="bullet"/>
      <w:lvlText w:val="•"/>
      <w:lvlJc w:val="left"/>
      <w:pPr>
        <w:ind w:left="2445" w:hanging="136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30E"/>
    <w:multiLevelType w:val="hybridMultilevel"/>
    <w:tmpl w:val="DD0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7585"/>
    <w:multiLevelType w:val="hybridMultilevel"/>
    <w:tmpl w:val="8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9CD"/>
    <w:multiLevelType w:val="hybridMultilevel"/>
    <w:tmpl w:val="C50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61BF"/>
    <w:multiLevelType w:val="hybridMultilevel"/>
    <w:tmpl w:val="607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917AD"/>
    <w:multiLevelType w:val="hybridMultilevel"/>
    <w:tmpl w:val="09D2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300F"/>
    <w:multiLevelType w:val="hybridMultilevel"/>
    <w:tmpl w:val="F24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B0A"/>
    <w:multiLevelType w:val="hybridMultilevel"/>
    <w:tmpl w:val="525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796"/>
    <w:multiLevelType w:val="hybridMultilevel"/>
    <w:tmpl w:val="47D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980"/>
    <w:multiLevelType w:val="hybridMultilevel"/>
    <w:tmpl w:val="966048F2"/>
    <w:lvl w:ilvl="0" w:tplc="059686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30BCA"/>
    <w:multiLevelType w:val="hybridMultilevel"/>
    <w:tmpl w:val="C96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63"/>
    <w:rsid w:val="000438BE"/>
    <w:rsid w:val="00105CFB"/>
    <w:rsid w:val="00117AFC"/>
    <w:rsid w:val="001960CB"/>
    <w:rsid w:val="0020195E"/>
    <w:rsid w:val="00207311"/>
    <w:rsid w:val="002E5FAE"/>
    <w:rsid w:val="00342F4C"/>
    <w:rsid w:val="003507F2"/>
    <w:rsid w:val="00356CEE"/>
    <w:rsid w:val="003B00EB"/>
    <w:rsid w:val="004C022C"/>
    <w:rsid w:val="004C2CBE"/>
    <w:rsid w:val="004C2E4D"/>
    <w:rsid w:val="00516CC1"/>
    <w:rsid w:val="00575E57"/>
    <w:rsid w:val="00583D97"/>
    <w:rsid w:val="005D34CC"/>
    <w:rsid w:val="00661705"/>
    <w:rsid w:val="00672647"/>
    <w:rsid w:val="006739D1"/>
    <w:rsid w:val="006C02DF"/>
    <w:rsid w:val="006C2538"/>
    <w:rsid w:val="00736663"/>
    <w:rsid w:val="00765128"/>
    <w:rsid w:val="007767F1"/>
    <w:rsid w:val="00887620"/>
    <w:rsid w:val="008E7312"/>
    <w:rsid w:val="00955475"/>
    <w:rsid w:val="00966B56"/>
    <w:rsid w:val="00A015AB"/>
    <w:rsid w:val="00A123AC"/>
    <w:rsid w:val="00AC65B9"/>
    <w:rsid w:val="00AD1EC7"/>
    <w:rsid w:val="00B0191C"/>
    <w:rsid w:val="00BD3427"/>
    <w:rsid w:val="00BF5DB4"/>
    <w:rsid w:val="00C24BC6"/>
    <w:rsid w:val="00C67C77"/>
    <w:rsid w:val="00C707BF"/>
    <w:rsid w:val="00C81B45"/>
    <w:rsid w:val="00CA1E66"/>
    <w:rsid w:val="00CC0220"/>
    <w:rsid w:val="00D777C4"/>
    <w:rsid w:val="00DA7D7A"/>
    <w:rsid w:val="00DF2A93"/>
    <w:rsid w:val="00E90C6B"/>
    <w:rsid w:val="00E93FDC"/>
    <w:rsid w:val="00E97188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35CB"/>
  <w15:chartTrackingRefBased/>
  <w15:docId w15:val="{E2E45F80-0D4B-4CF7-A346-14A7422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8BE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C1"/>
  </w:style>
  <w:style w:type="paragraph" w:styleId="Footer">
    <w:name w:val="footer"/>
    <w:basedOn w:val="Normal"/>
    <w:link w:val="FooterChar"/>
    <w:uiPriority w:val="99"/>
    <w:unhideWhenUsed/>
    <w:rsid w:val="0051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C1"/>
  </w:style>
  <w:style w:type="table" w:styleId="TableGrid">
    <w:name w:val="Table Grid"/>
    <w:basedOn w:val="TableNormal"/>
    <w:uiPriority w:val="39"/>
    <w:rsid w:val="00A1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123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D34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A. Brant</dc:creator>
  <cp:keywords/>
  <dc:description/>
  <cp:lastModifiedBy>Monica S. Dudenhoeffer</cp:lastModifiedBy>
  <cp:revision>6</cp:revision>
  <cp:lastPrinted>2020-02-17T19:39:00Z</cp:lastPrinted>
  <dcterms:created xsi:type="dcterms:W3CDTF">2020-08-10T22:20:00Z</dcterms:created>
  <dcterms:modified xsi:type="dcterms:W3CDTF">2020-08-10T22:27:00Z</dcterms:modified>
</cp:coreProperties>
</file>