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8EBE" w14:textId="20EA0218" w:rsidR="00D944E0" w:rsidRDefault="00D944E0" w:rsidP="00D944E0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5F1DF2" wp14:editId="2A87EA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07135" cy="765175"/>
            <wp:effectExtent l="0" t="0" r="0" b="0"/>
            <wp:wrapThrough wrapText="bothSides">
              <wp:wrapPolygon edited="0">
                <wp:start x="1363" y="0"/>
                <wp:lineTo x="1023" y="1076"/>
                <wp:lineTo x="0" y="12906"/>
                <wp:lineTo x="0" y="13444"/>
                <wp:lineTo x="1023" y="17208"/>
                <wp:lineTo x="3068" y="20973"/>
                <wp:lineTo x="3409" y="20973"/>
                <wp:lineTo x="16362" y="20973"/>
                <wp:lineTo x="16703" y="20973"/>
                <wp:lineTo x="21134" y="13444"/>
                <wp:lineTo x="21134" y="12906"/>
                <wp:lineTo x="19430" y="8604"/>
                <wp:lineTo x="18748" y="1076"/>
                <wp:lineTo x="18407" y="0"/>
                <wp:lineTo x="136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ES_Logo-Centered_Blue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963B6" w14:textId="77777777" w:rsidR="00D944E0" w:rsidRDefault="00D944E0" w:rsidP="00D944E0">
      <w:pPr>
        <w:pStyle w:val="NoSpacing"/>
        <w:jc w:val="center"/>
      </w:pPr>
    </w:p>
    <w:p w14:paraId="3002D577" w14:textId="77777777" w:rsidR="00D944E0" w:rsidRDefault="00D944E0" w:rsidP="00D944E0">
      <w:pPr>
        <w:pStyle w:val="NoSpacing"/>
        <w:jc w:val="center"/>
      </w:pPr>
    </w:p>
    <w:p w14:paraId="3698407F" w14:textId="77777777" w:rsidR="00D944E0" w:rsidRDefault="00D944E0" w:rsidP="00D944E0">
      <w:pPr>
        <w:pStyle w:val="NoSpacing"/>
        <w:jc w:val="center"/>
      </w:pPr>
    </w:p>
    <w:p w14:paraId="3716B88F" w14:textId="77777777" w:rsidR="00D944E0" w:rsidRDefault="00D944E0" w:rsidP="00D944E0">
      <w:pPr>
        <w:pStyle w:val="NoSpacing"/>
        <w:jc w:val="center"/>
      </w:pPr>
    </w:p>
    <w:p w14:paraId="21283B4A" w14:textId="77777777" w:rsidR="00D944E0" w:rsidRDefault="00D944E0" w:rsidP="00D944E0">
      <w:pPr>
        <w:pStyle w:val="NoSpacing"/>
        <w:jc w:val="center"/>
      </w:pPr>
    </w:p>
    <w:p w14:paraId="506245EA" w14:textId="2B2C9C9A" w:rsidR="002A447A" w:rsidRPr="00D944E0" w:rsidRDefault="00D944E0" w:rsidP="00D944E0">
      <w:pPr>
        <w:pStyle w:val="NoSpacing"/>
        <w:jc w:val="center"/>
        <w:rPr>
          <w:rFonts w:ascii="Arial" w:hAnsi="Arial" w:cs="Arial"/>
          <w:b/>
        </w:rPr>
      </w:pPr>
      <w:r w:rsidRPr="00D944E0">
        <w:rPr>
          <w:rFonts w:ascii="Arial" w:hAnsi="Arial" w:cs="Arial"/>
          <w:b/>
        </w:rPr>
        <w:t xml:space="preserve">FY </w:t>
      </w:r>
      <w:r w:rsidR="008650DB">
        <w:rPr>
          <w:rFonts w:ascii="Arial" w:hAnsi="Arial" w:cs="Arial"/>
          <w:b/>
        </w:rPr>
        <w:t>20</w:t>
      </w:r>
      <w:r w:rsidR="00236A90">
        <w:rPr>
          <w:rFonts w:ascii="Arial" w:hAnsi="Arial" w:cs="Arial"/>
          <w:b/>
        </w:rPr>
        <w:t>2</w:t>
      </w:r>
      <w:r w:rsidR="003B4842">
        <w:rPr>
          <w:rFonts w:ascii="Arial" w:hAnsi="Arial" w:cs="Arial"/>
          <w:b/>
        </w:rPr>
        <w:t>2</w:t>
      </w:r>
      <w:r w:rsidR="00C00043">
        <w:rPr>
          <w:rFonts w:ascii="Arial" w:hAnsi="Arial" w:cs="Arial"/>
          <w:b/>
        </w:rPr>
        <w:t xml:space="preserve"> </w:t>
      </w:r>
      <w:r w:rsidR="002A447A" w:rsidRPr="00D944E0">
        <w:rPr>
          <w:rFonts w:ascii="Arial" w:hAnsi="Arial" w:cs="Arial"/>
          <w:b/>
        </w:rPr>
        <w:t>CAES</w:t>
      </w:r>
      <w:r w:rsidRPr="00D944E0">
        <w:rPr>
          <w:rFonts w:ascii="Arial" w:hAnsi="Arial" w:cs="Arial"/>
          <w:b/>
        </w:rPr>
        <w:t xml:space="preserve"> </w:t>
      </w:r>
      <w:r w:rsidR="002A447A" w:rsidRPr="00D944E0">
        <w:rPr>
          <w:rFonts w:ascii="Arial" w:hAnsi="Arial" w:cs="Arial"/>
          <w:b/>
        </w:rPr>
        <w:t xml:space="preserve">Collaboration </w:t>
      </w:r>
      <w:r w:rsidR="00EB2616">
        <w:rPr>
          <w:rFonts w:ascii="Arial" w:hAnsi="Arial" w:cs="Arial"/>
          <w:b/>
        </w:rPr>
        <w:t xml:space="preserve">Program Development </w:t>
      </w:r>
      <w:r w:rsidR="002A447A" w:rsidRPr="00D944E0">
        <w:rPr>
          <w:rFonts w:ascii="Arial" w:hAnsi="Arial" w:cs="Arial"/>
          <w:b/>
        </w:rPr>
        <w:t>Funds</w:t>
      </w:r>
      <w:r w:rsidRPr="00D944E0">
        <w:rPr>
          <w:rFonts w:ascii="Arial" w:hAnsi="Arial" w:cs="Arial"/>
          <w:b/>
        </w:rPr>
        <w:t xml:space="preserve"> Application</w:t>
      </w:r>
    </w:p>
    <w:p w14:paraId="6520F76D" w14:textId="77777777" w:rsidR="002A447A" w:rsidRDefault="002A447A" w:rsidP="002A447A">
      <w:pPr>
        <w:pStyle w:val="NoSpacing"/>
      </w:pPr>
    </w:p>
    <w:p w14:paraId="288B875D" w14:textId="0D359B0D" w:rsidR="00EB2616" w:rsidRDefault="00EB2616" w:rsidP="00236A90">
      <w:pPr>
        <w:jc w:val="both"/>
      </w:pPr>
      <w:r>
        <w:t>CAES Collaboration Program Development Funds are available to assist INL researchers in establishing collaborative relationships with CAES entities - Boise State</w:t>
      </w:r>
      <w:r w:rsidR="00307819">
        <w:t xml:space="preserve"> University</w:t>
      </w:r>
      <w:r>
        <w:t xml:space="preserve">, Idaho State University </w:t>
      </w:r>
      <w:r w:rsidR="000D0256">
        <w:t xml:space="preserve">and </w:t>
      </w:r>
      <w:r>
        <w:t>University of Idaho</w:t>
      </w:r>
      <w:r w:rsidR="000D0256">
        <w:t>.</w:t>
      </w:r>
      <w:r w:rsidR="008133CB">
        <w:t xml:space="preserve"> </w:t>
      </w:r>
      <w:r>
        <w:t>This is an exciting opportunity for members of the INL R&amp;D community to seek program development resources to work collaboratively with the CAES universities in building strategic relationships that enhance the INL and CAES mission and vision</w:t>
      </w:r>
      <w:r w:rsidR="008650DB">
        <w:t xml:space="preserve"> within the CAES strategic focus areas</w:t>
      </w:r>
      <w:r>
        <w:t>. The CAES strategic focus areas are nuclear energy</w:t>
      </w:r>
      <w:r w:rsidR="008133CB">
        <w:t>;</w:t>
      </w:r>
      <w:r>
        <w:t xml:space="preserve"> advanced manufacturing</w:t>
      </w:r>
      <w:r w:rsidR="008133CB">
        <w:t xml:space="preserve">; </w:t>
      </w:r>
      <w:r>
        <w:t>cybersecurity</w:t>
      </w:r>
      <w:r w:rsidR="008133CB">
        <w:t>;</w:t>
      </w:r>
      <w:r>
        <w:t xml:space="preserve"> energy-water nexus</w:t>
      </w:r>
      <w:r w:rsidR="008133CB">
        <w:t>;</w:t>
      </w:r>
      <w:r>
        <w:t xml:space="preserve"> innovative energy systems</w:t>
      </w:r>
      <w:r w:rsidR="008133CB">
        <w:t>;</w:t>
      </w:r>
      <w:r>
        <w:t xml:space="preserve"> energy policy</w:t>
      </w:r>
      <w:r w:rsidR="008133CB">
        <w:t>;</w:t>
      </w:r>
      <w:r>
        <w:t xml:space="preserve"> and computing, data and visualization.</w:t>
      </w:r>
    </w:p>
    <w:p w14:paraId="52B670F9" w14:textId="3359D9A8" w:rsidR="000D0256" w:rsidRDefault="002823BC" w:rsidP="00236A90">
      <w:pPr>
        <w:jc w:val="both"/>
      </w:pPr>
      <w:r>
        <w:t xml:space="preserve">CAES Collaboration dollars </w:t>
      </w:r>
      <w:r w:rsidR="00EB2616">
        <w:t xml:space="preserve">are subject to INL </w:t>
      </w:r>
      <w:r>
        <w:t>DEARS/FARS</w:t>
      </w:r>
      <w:r w:rsidR="00EB2616">
        <w:t xml:space="preserve"> governing use of program development resources. </w:t>
      </w:r>
      <w:r w:rsidR="00EB2616" w:rsidRPr="008F401C">
        <w:rPr>
          <w:b/>
        </w:rPr>
        <w:t>Therefore, funds</w:t>
      </w:r>
      <w:r w:rsidR="00EB2616" w:rsidRPr="001553BD">
        <w:rPr>
          <w:b/>
        </w:rPr>
        <w:t xml:space="preserve"> may not be used to co-mingle with </w:t>
      </w:r>
      <w:r w:rsidR="00AA3021">
        <w:rPr>
          <w:b/>
        </w:rPr>
        <w:t>d</w:t>
      </w:r>
      <w:r w:rsidR="00EB2616" w:rsidRPr="001553BD">
        <w:rPr>
          <w:b/>
        </w:rPr>
        <w:t>irect-funded INL Programs or LDRDs.</w:t>
      </w:r>
      <w:r w:rsidR="00EB2616">
        <w:t xml:space="preserve"> </w:t>
      </w:r>
      <w:r w:rsidR="00EB2616" w:rsidRPr="00814165">
        <w:rPr>
          <w:b/>
        </w:rPr>
        <w:t>Funds may not be used to collect data or perform R&amp;D activities</w:t>
      </w:r>
      <w:r w:rsidR="00EB2616">
        <w:t xml:space="preserve">. </w:t>
      </w:r>
      <w:r>
        <w:t xml:space="preserve">Dollars are subject to INL guidelines issued through </w:t>
      </w:r>
      <w:r w:rsidR="005D7467">
        <w:t xml:space="preserve">the </w:t>
      </w:r>
      <w:r>
        <w:t xml:space="preserve">INL prime contract.  </w:t>
      </w:r>
    </w:p>
    <w:p w14:paraId="2C6746AC" w14:textId="18FFDCFF" w:rsidR="00FF436F" w:rsidRPr="008A4C44" w:rsidRDefault="00EB2616" w:rsidP="00236A90">
      <w:pPr>
        <w:jc w:val="both"/>
      </w:pPr>
      <w:r>
        <w:t xml:space="preserve">Funds are limited but are sufficient to support strategic and innovative uses.  Funds for INL FY </w:t>
      </w:r>
      <w:r w:rsidR="008650DB">
        <w:t>20</w:t>
      </w:r>
      <w:r w:rsidR="00236A90">
        <w:t>2</w:t>
      </w:r>
      <w:r w:rsidR="003B4842">
        <w:t>2</w:t>
      </w:r>
      <w:r>
        <w:t xml:space="preserve"> will be granted through an open application process.  Preference will be given to requests to develop direct funded proposals with CAES entities.</w:t>
      </w:r>
      <w:r w:rsidR="008133CB">
        <w:t xml:space="preserve"> </w:t>
      </w:r>
      <w:r>
        <w:t xml:space="preserve">Additionally, preference will be given to proposals that utilize/encourage CAES entity grad/undergrad students.  CAES leadership requests that you engage your directorate </w:t>
      </w:r>
      <w:r w:rsidRPr="008A4C44">
        <w:t xml:space="preserve">leadership to validate the value of the CAES-INL relationship. </w:t>
      </w:r>
      <w:r w:rsidRPr="00F83F75">
        <w:t>Awarded projects must be completed by</w:t>
      </w:r>
      <w:r w:rsidR="002823BC" w:rsidRPr="00F83F75">
        <w:t xml:space="preserve"> </w:t>
      </w:r>
      <w:r w:rsidR="00F83F75" w:rsidRPr="00F83F75">
        <w:t>September 30</w:t>
      </w:r>
      <w:r w:rsidR="002823BC" w:rsidRPr="00F83F75">
        <w:t>, 20</w:t>
      </w:r>
      <w:r w:rsidR="00236A90" w:rsidRPr="00F83F75">
        <w:t>2</w:t>
      </w:r>
      <w:r w:rsidR="00F83F75" w:rsidRPr="00F83F75">
        <w:t>2</w:t>
      </w:r>
      <w:r w:rsidR="002823BC" w:rsidRPr="00F83F75">
        <w:t>.</w:t>
      </w:r>
      <w:r w:rsidRPr="008A4C44">
        <w:t xml:space="preserve"> </w:t>
      </w:r>
    </w:p>
    <w:p w14:paraId="7D5D2432" w14:textId="395F8388" w:rsidR="00D944E0" w:rsidRDefault="00D944E0" w:rsidP="00236A90">
      <w:pPr>
        <w:pStyle w:val="NoSpacing"/>
        <w:jc w:val="both"/>
      </w:pPr>
      <w:r w:rsidRPr="008A4C44">
        <w:t xml:space="preserve">The following </w:t>
      </w:r>
      <w:r w:rsidR="00EB2616" w:rsidRPr="008A4C44">
        <w:t xml:space="preserve">CAES Collaboration Program Development Funds application is to be filled out and submitted by an INL employee. </w:t>
      </w:r>
      <w:r w:rsidR="00EB2616" w:rsidRPr="003B4842">
        <w:rPr>
          <w:highlight w:val="yellow"/>
        </w:rPr>
        <w:t xml:space="preserve">Applications are due </w:t>
      </w:r>
      <w:r w:rsidR="00F83F75">
        <w:rPr>
          <w:highlight w:val="yellow"/>
        </w:rPr>
        <w:t>March 1</w:t>
      </w:r>
      <w:r w:rsidR="00891EBE">
        <w:rPr>
          <w:highlight w:val="yellow"/>
        </w:rPr>
        <w:t>8</w:t>
      </w:r>
      <w:r w:rsidR="00C07002" w:rsidRPr="003B4842">
        <w:rPr>
          <w:highlight w:val="yellow"/>
        </w:rPr>
        <w:t>, 202</w:t>
      </w:r>
      <w:r w:rsidR="00F83F75">
        <w:rPr>
          <w:highlight w:val="yellow"/>
        </w:rPr>
        <w:t>2</w:t>
      </w:r>
      <w:r w:rsidR="008650DB" w:rsidRPr="003B4842">
        <w:rPr>
          <w:highlight w:val="yellow"/>
        </w:rPr>
        <w:t xml:space="preserve"> </w:t>
      </w:r>
      <w:r w:rsidR="00EB2616" w:rsidRPr="003B4842">
        <w:rPr>
          <w:highlight w:val="yellow"/>
        </w:rPr>
        <w:t xml:space="preserve">at </w:t>
      </w:r>
      <w:r w:rsidR="00C07002" w:rsidRPr="003B4842">
        <w:rPr>
          <w:highlight w:val="yellow"/>
        </w:rPr>
        <w:t>5</w:t>
      </w:r>
      <w:r w:rsidR="00C00043" w:rsidRPr="003B4842">
        <w:rPr>
          <w:highlight w:val="yellow"/>
        </w:rPr>
        <w:t>:00</w:t>
      </w:r>
      <w:r w:rsidR="00C9214D" w:rsidRPr="003B4842">
        <w:rPr>
          <w:highlight w:val="yellow"/>
        </w:rPr>
        <w:t xml:space="preserve"> PM (MDT).</w:t>
      </w:r>
      <w:r w:rsidR="00EB2616" w:rsidRPr="008A4C44">
        <w:t xml:space="preserve"> </w:t>
      </w:r>
      <w:r w:rsidR="00EB2616">
        <w:t xml:space="preserve">Please email your completed application form to </w:t>
      </w:r>
      <w:r w:rsidR="00236A90">
        <w:t>Amy Woodard</w:t>
      </w:r>
      <w:r w:rsidR="00EB2616">
        <w:t xml:space="preserve"> at</w:t>
      </w:r>
      <w:r w:rsidR="00236A90">
        <w:t xml:space="preserve"> </w:t>
      </w:r>
      <w:hyperlink r:id="rId9" w:history="1">
        <w:r w:rsidR="00236A90" w:rsidRPr="00236A90">
          <w:rPr>
            <w:rStyle w:val="Hyperlink"/>
          </w:rPr>
          <w:t>amy.woodard@inl.gov</w:t>
        </w:r>
      </w:hyperlink>
      <w:r w:rsidR="00EB2616">
        <w:t>.</w:t>
      </w:r>
    </w:p>
    <w:p w14:paraId="414BEEC8" w14:textId="77777777" w:rsidR="00EB2616" w:rsidRDefault="00EB2616" w:rsidP="00236A90">
      <w:pPr>
        <w:pStyle w:val="NoSpacing"/>
        <w:jc w:val="both"/>
      </w:pPr>
    </w:p>
    <w:p w14:paraId="6BBBD4C2" w14:textId="1CA645D3" w:rsidR="00A47C7B" w:rsidRDefault="00D944E0" w:rsidP="00236A90">
      <w:pPr>
        <w:pStyle w:val="NoSpacing"/>
        <w:jc w:val="both"/>
      </w:pPr>
      <w:r>
        <w:t xml:space="preserve">For questions, please contact </w:t>
      </w:r>
      <w:r w:rsidR="00236A90">
        <w:t>Amy Woodard</w:t>
      </w:r>
      <w:r>
        <w:t xml:space="preserve"> at (208)</w:t>
      </w:r>
      <w:r w:rsidR="008133CB">
        <w:t xml:space="preserve"> </w:t>
      </w:r>
      <w:r w:rsidR="00600B6E">
        <w:t>690-0595</w:t>
      </w:r>
      <w:r w:rsidR="00C00043">
        <w:t>.</w:t>
      </w:r>
    </w:p>
    <w:p w14:paraId="21E8B346" w14:textId="77324803" w:rsidR="00A47C7B" w:rsidRDefault="00A47C7B" w:rsidP="00236A90">
      <w:pPr>
        <w:pStyle w:val="NoSpacing"/>
        <w:jc w:val="both"/>
      </w:pPr>
    </w:p>
    <w:p w14:paraId="5F019525" w14:textId="77777777" w:rsidR="00A47C7B" w:rsidRDefault="00A47C7B" w:rsidP="00236A90">
      <w:pPr>
        <w:pStyle w:val="NoSpacing"/>
        <w:jc w:val="both"/>
      </w:pPr>
    </w:p>
    <w:p w14:paraId="17F6CFA5" w14:textId="597E4DAC" w:rsidR="00D944E0" w:rsidRPr="00D944E0" w:rsidRDefault="00D944E0" w:rsidP="00D944E0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30917" w14:textId="77777777" w:rsidR="00D944E0" w:rsidRDefault="00D944E0" w:rsidP="00D944E0">
      <w:pPr>
        <w:pStyle w:val="NoSpacing"/>
      </w:pPr>
    </w:p>
    <w:p w14:paraId="57DEDCB3" w14:textId="77777777" w:rsidR="00613F87" w:rsidRDefault="00613F87" w:rsidP="00613F87">
      <w:pPr>
        <w:pStyle w:val="NoSpacing"/>
        <w:numPr>
          <w:ilvl w:val="0"/>
          <w:numId w:val="1"/>
        </w:numPr>
        <w:ind w:left="360"/>
      </w:pPr>
      <w:r w:rsidRPr="00313AD1">
        <w:rPr>
          <w:b/>
        </w:rPr>
        <w:t>Name</w:t>
      </w:r>
      <w:r>
        <w:t xml:space="preserve">:  </w:t>
      </w:r>
      <w:sdt>
        <w:sdtPr>
          <w:id w:val="-893041880"/>
          <w:placeholder>
            <w:docPart w:val="7E6DA98DC83D41439243BAF97AD53EBF"/>
          </w:placeholder>
          <w:showingPlcHdr/>
          <w:text/>
        </w:sdtPr>
        <w:sdtEndPr/>
        <w:sdtContent>
          <w:r w:rsidRPr="002C3458">
            <w:rPr>
              <w:rStyle w:val="PlaceholderText"/>
            </w:rPr>
            <w:t>Click or tap here to enter text.</w:t>
          </w:r>
        </w:sdtContent>
      </w:sdt>
    </w:p>
    <w:p w14:paraId="26B9C9DD" w14:textId="77777777" w:rsidR="00613F87" w:rsidRPr="00613F87" w:rsidRDefault="00613F87" w:rsidP="00613F87">
      <w:pPr>
        <w:pStyle w:val="NoSpacing"/>
        <w:ind w:left="360"/>
      </w:pPr>
    </w:p>
    <w:p w14:paraId="343FF2BF" w14:textId="2CBB4103" w:rsidR="002A447A" w:rsidRDefault="002A447A" w:rsidP="003B2AAC">
      <w:pPr>
        <w:pStyle w:val="NoSpacing"/>
        <w:numPr>
          <w:ilvl w:val="0"/>
          <w:numId w:val="1"/>
        </w:numPr>
        <w:ind w:left="360"/>
      </w:pPr>
      <w:r w:rsidRPr="00D944E0">
        <w:rPr>
          <w:b/>
        </w:rPr>
        <w:t>Email Address</w:t>
      </w:r>
      <w:r>
        <w:t>:</w:t>
      </w:r>
      <w:r w:rsidR="00957B48">
        <w:t xml:space="preserve">  </w:t>
      </w:r>
      <w:sdt>
        <w:sdtPr>
          <w:id w:val="-495272729"/>
          <w:placeholder>
            <w:docPart w:val="0147DA1A59D445648810C3C5928A68D7"/>
          </w:placeholder>
          <w:showingPlcHdr/>
          <w:text/>
        </w:sdtPr>
        <w:sdtEndPr/>
        <w:sdtContent>
          <w:r w:rsidR="00153B05" w:rsidRPr="002C3458">
            <w:rPr>
              <w:rStyle w:val="PlaceholderText"/>
            </w:rPr>
            <w:t>Click or tap here to enter text.</w:t>
          </w:r>
        </w:sdtContent>
      </w:sdt>
    </w:p>
    <w:p w14:paraId="145049D4" w14:textId="77777777" w:rsidR="002A447A" w:rsidRDefault="002A447A" w:rsidP="003B2AAC">
      <w:pPr>
        <w:pStyle w:val="NoSpacing"/>
        <w:ind w:left="360" w:hanging="360"/>
      </w:pPr>
    </w:p>
    <w:p w14:paraId="2C0446FF" w14:textId="3C5A6843" w:rsidR="002A447A" w:rsidRDefault="00C9214D" w:rsidP="003B2AAC">
      <w:pPr>
        <w:pStyle w:val="NoSpacing"/>
        <w:numPr>
          <w:ilvl w:val="0"/>
          <w:numId w:val="1"/>
        </w:numPr>
        <w:ind w:left="360"/>
      </w:pPr>
      <w:r>
        <w:rPr>
          <w:b/>
        </w:rPr>
        <w:t xml:space="preserve">INL </w:t>
      </w:r>
      <w:r w:rsidR="002A447A" w:rsidRPr="00D944E0">
        <w:rPr>
          <w:b/>
        </w:rPr>
        <w:t>S</w:t>
      </w:r>
      <w:r w:rsidR="008650DB">
        <w:rPr>
          <w:b/>
        </w:rPr>
        <w:t xml:space="preserve"> </w:t>
      </w:r>
      <w:r w:rsidR="002A447A" w:rsidRPr="00D944E0">
        <w:rPr>
          <w:b/>
        </w:rPr>
        <w:t>number</w:t>
      </w:r>
      <w:r w:rsidR="002A447A">
        <w:t>:</w:t>
      </w:r>
      <w:r w:rsidR="00D70706">
        <w:t xml:space="preserve">  </w:t>
      </w:r>
      <w:bookmarkStart w:id="0" w:name="_Hlk95384182"/>
      <w:sdt>
        <w:sdtPr>
          <w:id w:val="-101190181"/>
          <w:placeholder>
            <w:docPart w:val="BE8E3168CDAD495D8FC385A7443894E5"/>
          </w:placeholder>
          <w:showingPlcHdr/>
          <w:text/>
        </w:sdtPr>
        <w:sdtEndPr/>
        <w:sdtContent>
          <w:r w:rsidR="00D70706" w:rsidRPr="002C3458">
            <w:rPr>
              <w:rStyle w:val="PlaceholderText"/>
            </w:rPr>
            <w:t>Click or tap here to enter text.</w:t>
          </w:r>
        </w:sdtContent>
      </w:sdt>
      <w:bookmarkEnd w:id="0"/>
    </w:p>
    <w:p w14:paraId="3B2474F6" w14:textId="77777777" w:rsidR="002A447A" w:rsidRDefault="002A447A" w:rsidP="003B2AAC">
      <w:pPr>
        <w:pStyle w:val="NoSpacing"/>
        <w:ind w:left="360" w:hanging="360"/>
      </w:pPr>
    </w:p>
    <w:p w14:paraId="1587B5BA" w14:textId="2099BBA6" w:rsidR="00A24B9A" w:rsidRPr="00A24B9A" w:rsidRDefault="00A24B9A" w:rsidP="009A6966">
      <w:pPr>
        <w:pStyle w:val="NoSpacing"/>
        <w:numPr>
          <w:ilvl w:val="0"/>
          <w:numId w:val="1"/>
        </w:numPr>
        <w:ind w:left="360"/>
      </w:pPr>
      <w:r w:rsidRPr="00A24B9A">
        <w:rPr>
          <w:b/>
          <w:bCs/>
        </w:rPr>
        <w:t>Job Title:</w:t>
      </w:r>
      <w:r>
        <w:t xml:space="preserve">  </w:t>
      </w:r>
      <w:sdt>
        <w:sdtPr>
          <w:id w:val="-625777260"/>
          <w:placeholder>
            <w:docPart w:val="E734B10FFCA848A880DD3E580B617174"/>
          </w:placeholder>
          <w:showingPlcHdr/>
          <w:text/>
        </w:sdtPr>
        <w:sdtEndPr/>
        <w:sdtContent>
          <w:r w:rsidRPr="002C3458">
            <w:rPr>
              <w:rStyle w:val="PlaceholderText"/>
            </w:rPr>
            <w:t>Click or tap here to enter text.</w:t>
          </w:r>
        </w:sdtContent>
      </w:sdt>
    </w:p>
    <w:p w14:paraId="12534E94" w14:textId="77777777" w:rsidR="00A24B9A" w:rsidRDefault="00A24B9A" w:rsidP="00A24B9A">
      <w:pPr>
        <w:pStyle w:val="ListParagraph"/>
        <w:rPr>
          <w:b/>
        </w:rPr>
      </w:pPr>
    </w:p>
    <w:p w14:paraId="0ACB219E" w14:textId="40EE6AE5" w:rsidR="00D944E0" w:rsidRDefault="002A447A" w:rsidP="009A6966">
      <w:pPr>
        <w:pStyle w:val="NoSpacing"/>
        <w:numPr>
          <w:ilvl w:val="0"/>
          <w:numId w:val="1"/>
        </w:numPr>
        <w:ind w:left="360"/>
      </w:pPr>
      <w:r w:rsidRPr="00313AD1">
        <w:rPr>
          <w:b/>
        </w:rPr>
        <w:t>Organization</w:t>
      </w:r>
      <w:r>
        <w:t>:</w:t>
      </w:r>
    </w:p>
    <w:p w14:paraId="54653A3B" w14:textId="66508618" w:rsidR="002A447A" w:rsidRDefault="002A447A" w:rsidP="003B2AAC">
      <w:pPr>
        <w:pStyle w:val="NoSpacing"/>
        <w:ind w:left="360" w:hanging="360"/>
      </w:pPr>
      <w:r>
        <w:t>(B000) Energy and Environment Science &amp; Technology</w:t>
      </w:r>
      <w:r w:rsidR="00D70706">
        <w:t xml:space="preserve"> </w:t>
      </w:r>
      <w:sdt>
        <w:sdtPr>
          <w:id w:val="172433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D72">
            <w:rPr>
              <w:rFonts w:ascii="MS Gothic" w:eastAsia="MS Gothic" w:hAnsi="MS Gothic" w:hint="eastAsia"/>
            </w:rPr>
            <w:t>☐</w:t>
          </w:r>
        </w:sdtContent>
      </w:sdt>
    </w:p>
    <w:p w14:paraId="72EF3F0B" w14:textId="693A2490" w:rsidR="002A447A" w:rsidRDefault="002A447A" w:rsidP="003B2AAC">
      <w:pPr>
        <w:pStyle w:val="NoSpacing"/>
        <w:ind w:left="360" w:hanging="360"/>
      </w:pPr>
      <w:r>
        <w:t>(C000) Nuclear Science &amp; Technology</w:t>
      </w:r>
      <w:r w:rsidR="00D70706">
        <w:t xml:space="preserve"> </w:t>
      </w:r>
      <w:sdt>
        <w:sdtPr>
          <w:id w:val="71962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706">
            <w:rPr>
              <w:rFonts w:ascii="MS Gothic" w:eastAsia="MS Gothic" w:hAnsi="MS Gothic" w:hint="eastAsia"/>
            </w:rPr>
            <w:t>☐</w:t>
          </w:r>
        </w:sdtContent>
      </w:sdt>
    </w:p>
    <w:p w14:paraId="79CB5946" w14:textId="4266FD5D" w:rsidR="002A447A" w:rsidRDefault="002A447A" w:rsidP="003B2AAC">
      <w:pPr>
        <w:pStyle w:val="NoSpacing"/>
        <w:ind w:left="360" w:hanging="360"/>
      </w:pPr>
      <w:r>
        <w:t>(D000) National &amp; Homeland Security</w:t>
      </w:r>
      <w:r w:rsidR="00D70706">
        <w:t xml:space="preserve"> </w:t>
      </w:r>
      <w:sdt>
        <w:sdtPr>
          <w:id w:val="169812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706">
            <w:rPr>
              <w:rFonts w:ascii="MS Gothic" w:eastAsia="MS Gothic" w:hAnsi="MS Gothic" w:hint="eastAsia"/>
            </w:rPr>
            <w:t>☐</w:t>
          </w:r>
        </w:sdtContent>
      </w:sdt>
    </w:p>
    <w:p w14:paraId="18207C99" w14:textId="1BD56A66" w:rsidR="002A447A" w:rsidRDefault="002A447A" w:rsidP="003B2AAC">
      <w:pPr>
        <w:pStyle w:val="NoSpacing"/>
        <w:ind w:left="360" w:hanging="360"/>
      </w:pPr>
      <w:r>
        <w:t>(G000) Advanced Test Reactor</w:t>
      </w:r>
      <w:r w:rsidR="00D70706">
        <w:t xml:space="preserve"> </w:t>
      </w:r>
      <w:sdt>
        <w:sdtPr>
          <w:id w:val="124005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706">
            <w:rPr>
              <w:rFonts w:ascii="MS Gothic" w:eastAsia="MS Gothic" w:hAnsi="MS Gothic" w:hint="eastAsia"/>
            </w:rPr>
            <w:t>☐</w:t>
          </w:r>
        </w:sdtContent>
      </w:sdt>
    </w:p>
    <w:p w14:paraId="35286A8F" w14:textId="4AD38B36" w:rsidR="002A447A" w:rsidRDefault="002A447A" w:rsidP="003B2AAC">
      <w:pPr>
        <w:pStyle w:val="NoSpacing"/>
        <w:ind w:left="360" w:hanging="360"/>
      </w:pPr>
      <w:r>
        <w:t>(U000) Materials &amp; Fuels Complex</w:t>
      </w:r>
      <w:r w:rsidR="00D70706">
        <w:t xml:space="preserve"> </w:t>
      </w:r>
      <w:sdt>
        <w:sdtPr>
          <w:id w:val="46047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706">
            <w:rPr>
              <w:rFonts w:ascii="MS Gothic" w:eastAsia="MS Gothic" w:hAnsi="MS Gothic" w:hint="eastAsia"/>
            </w:rPr>
            <w:t>☐</w:t>
          </w:r>
        </w:sdtContent>
      </w:sdt>
    </w:p>
    <w:p w14:paraId="6CEA0032" w14:textId="77777777" w:rsidR="002A447A" w:rsidRDefault="002A447A" w:rsidP="003B2AAC">
      <w:pPr>
        <w:pStyle w:val="NoSpacing"/>
        <w:ind w:left="360" w:hanging="360"/>
      </w:pPr>
    </w:p>
    <w:p w14:paraId="68166F9A" w14:textId="023010AB" w:rsidR="002A447A" w:rsidRDefault="002A447A" w:rsidP="003B2AAC">
      <w:pPr>
        <w:pStyle w:val="NoSpacing"/>
        <w:numPr>
          <w:ilvl w:val="0"/>
          <w:numId w:val="1"/>
        </w:numPr>
        <w:ind w:left="360"/>
      </w:pPr>
      <w:r w:rsidRPr="00D944E0">
        <w:rPr>
          <w:b/>
        </w:rPr>
        <w:t>Department Manager</w:t>
      </w:r>
      <w:r>
        <w:t>:</w:t>
      </w:r>
      <w:r w:rsidR="00D70706">
        <w:t xml:space="preserve">  </w:t>
      </w:r>
      <w:sdt>
        <w:sdtPr>
          <w:id w:val="726498300"/>
          <w:placeholder>
            <w:docPart w:val="269933B49A894202B47D61E9FE47DEA8"/>
          </w:placeholder>
          <w:showingPlcHdr/>
          <w:text/>
        </w:sdtPr>
        <w:sdtEndPr/>
        <w:sdtContent>
          <w:r w:rsidR="00D70706" w:rsidRPr="002C3458">
            <w:rPr>
              <w:rStyle w:val="PlaceholderText"/>
            </w:rPr>
            <w:t>Click or tap here to enter text.</w:t>
          </w:r>
        </w:sdtContent>
      </w:sdt>
    </w:p>
    <w:p w14:paraId="44860D70" w14:textId="77777777" w:rsidR="003B2AAC" w:rsidRDefault="003B2AAC" w:rsidP="003B2AAC">
      <w:pPr>
        <w:pStyle w:val="NoSpacing"/>
        <w:ind w:left="360" w:hanging="360"/>
      </w:pPr>
    </w:p>
    <w:p w14:paraId="2DD55A5B" w14:textId="46FBF85B" w:rsidR="00D944E0" w:rsidRDefault="002A447A" w:rsidP="00094B7B">
      <w:pPr>
        <w:pStyle w:val="NoSpacing"/>
        <w:numPr>
          <w:ilvl w:val="0"/>
          <w:numId w:val="1"/>
        </w:numPr>
        <w:ind w:left="360"/>
      </w:pPr>
      <w:r w:rsidRPr="00313AD1">
        <w:rPr>
          <w:b/>
        </w:rPr>
        <w:t xml:space="preserve">INL </w:t>
      </w:r>
      <w:r w:rsidR="00C9214D">
        <w:rPr>
          <w:b/>
        </w:rPr>
        <w:t>Associate Laboratory Director</w:t>
      </w:r>
      <w:r>
        <w:t>:</w:t>
      </w:r>
    </w:p>
    <w:p w14:paraId="5F1C303A" w14:textId="5CFD18A9" w:rsidR="002A447A" w:rsidRDefault="002A447A" w:rsidP="003B2AAC">
      <w:pPr>
        <w:pStyle w:val="NoSpacing"/>
        <w:ind w:left="360" w:hanging="360"/>
      </w:pPr>
      <w:r>
        <w:t>Todd Combs</w:t>
      </w:r>
      <w:r w:rsidR="00D70706">
        <w:t xml:space="preserve"> (B000) </w:t>
      </w:r>
      <w:sdt>
        <w:sdtPr>
          <w:id w:val="159243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B05">
            <w:rPr>
              <w:rFonts w:ascii="MS Gothic" w:eastAsia="MS Gothic" w:hAnsi="MS Gothic" w:hint="eastAsia"/>
            </w:rPr>
            <w:t>☐</w:t>
          </w:r>
        </w:sdtContent>
      </w:sdt>
    </w:p>
    <w:p w14:paraId="73A2D0B3" w14:textId="22971BFE" w:rsidR="002A447A" w:rsidRDefault="00A24B9A" w:rsidP="003B2AAC">
      <w:pPr>
        <w:pStyle w:val="NoSpacing"/>
        <w:ind w:left="360" w:hanging="360"/>
      </w:pPr>
      <w:r w:rsidRPr="00A24B9A">
        <w:t>Jess Gehin</w:t>
      </w:r>
      <w:r w:rsidR="00D70706" w:rsidRPr="00A24B9A">
        <w:t xml:space="preserve"> </w:t>
      </w:r>
      <w:r w:rsidR="00D70706">
        <w:t xml:space="preserve">(C000) </w:t>
      </w:r>
      <w:sdt>
        <w:sdtPr>
          <w:id w:val="11326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706">
            <w:rPr>
              <w:rFonts w:ascii="MS Gothic" w:eastAsia="MS Gothic" w:hAnsi="MS Gothic" w:hint="eastAsia"/>
            </w:rPr>
            <w:t>☐</w:t>
          </w:r>
        </w:sdtContent>
      </w:sdt>
    </w:p>
    <w:p w14:paraId="0CC0E8BD" w14:textId="0A7C168E" w:rsidR="002A447A" w:rsidRDefault="002A447A" w:rsidP="003B2AAC">
      <w:pPr>
        <w:pStyle w:val="NoSpacing"/>
        <w:ind w:left="360" w:hanging="360"/>
      </w:pPr>
      <w:r>
        <w:t>Zachary Tudor</w:t>
      </w:r>
      <w:r w:rsidR="00D70706">
        <w:t xml:space="preserve"> (D000) </w:t>
      </w:r>
      <w:sdt>
        <w:sdtPr>
          <w:id w:val="-88140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706">
            <w:rPr>
              <w:rFonts w:ascii="MS Gothic" w:eastAsia="MS Gothic" w:hAnsi="MS Gothic" w:hint="eastAsia"/>
            </w:rPr>
            <w:t>☐</w:t>
          </w:r>
        </w:sdtContent>
      </w:sdt>
    </w:p>
    <w:p w14:paraId="16760812" w14:textId="0603BC16" w:rsidR="002A447A" w:rsidRDefault="002A447A" w:rsidP="003B2AAC">
      <w:pPr>
        <w:pStyle w:val="NoSpacing"/>
        <w:ind w:left="360" w:hanging="360"/>
      </w:pPr>
      <w:r>
        <w:t>Sean O</w:t>
      </w:r>
      <w:r w:rsidR="00D944E0">
        <w:t>’</w:t>
      </w:r>
      <w:r>
        <w:t>Kelly</w:t>
      </w:r>
      <w:r w:rsidR="00D70706">
        <w:t xml:space="preserve"> (G000) </w:t>
      </w:r>
      <w:sdt>
        <w:sdtPr>
          <w:id w:val="-62215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706">
            <w:rPr>
              <w:rFonts w:ascii="MS Gothic" w:eastAsia="MS Gothic" w:hAnsi="MS Gothic" w:hint="eastAsia"/>
            </w:rPr>
            <w:t>☐</w:t>
          </w:r>
        </w:sdtContent>
      </w:sdt>
    </w:p>
    <w:p w14:paraId="60B0A698" w14:textId="7793CC41" w:rsidR="002A447A" w:rsidRDefault="002A447A" w:rsidP="003B2AAC">
      <w:pPr>
        <w:pStyle w:val="NoSpacing"/>
        <w:ind w:left="360" w:hanging="360"/>
      </w:pPr>
      <w:r>
        <w:t>Ronald Crone</w:t>
      </w:r>
      <w:r w:rsidR="00D70706">
        <w:t xml:space="preserve"> (U000) </w:t>
      </w:r>
      <w:sdt>
        <w:sdtPr>
          <w:id w:val="-149879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706">
            <w:rPr>
              <w:rFonts w:ascii="MS Gothic" w:eastAsia="MS Gothic" w:hAnsi="MS Gothic" w:hint="eastAsia"/>
            </w:rPr>
            <w:t>☐</w:t>
          </w:r>
        </w:sdtContent>
      </w:sdt>
    </w:p>
    <w:p w14:paraId="1B1D6D7E" w14:textId="77777777" w:rsidR="002A447A" w:rsidRDefault="002A447A" w:rsidP="003B2AAC">
      <w:pPr>
        <w:pStyle w:val="NoSpacing"/>
        <w:ind w:left="360" w:hanging="360"/>
      </w:pPr>
    </w:p>
    <w:p w14:paraId="27A64C9E" w14:textId="71FC97BC" w:rsidR="00894BBE" w:rsidRDefault="00E60648" w:rsidP="003B2AAC">
      <w:pPr>
        <w:pStyle w:val="NoSpacing"/>
        <w:numPr>
          <w:ilvl w:val="0"/>
          <w:numId w:val="1"/>
        </w:numPr>
        <w:ind w:left="360"/>
        <w:rPr>
          <w:b/>
        </w:rPr>
      </w:pPr>
      <w:r>
        <w:rPr>
          <w:b/>
        </w:rPr>
        <w:t xml:space="preserve">Name of </w:t>
      </w:r>
      <w:r w:rsidR="00894BBE" w:rsidRPr="00D944E0">
        <w:rPr>
          <w:b/>
        </w:rPr>
        <w:t xml:space="preserve">University </w:t>
      </w:r>
      <w:r w:rsidR="00894BBE">
        <w:rPr>
          <w:b/>
        </w:rPr>
        <w:t>Collaborator</w:t>
      </w:r>
      <w:r w:rsidR="00894BBE">
        <w:t xml:space="preserve">: </w:t>
      </w:r>
      <w:sdt>
        <w:sdtPr>
          <w:id w:val="-290362765"/>
          <w:placeholder>
            <w:docPart w:val="8548B6DF3CFA45E689312188BCB1BAE5"/>
          </w:placeholder>
          <w:showingPlcHdr/>
          <w:text/>
        </w:sdtPr>
        <w:sdtEndPr/>
        <w:sdtContent>
          <w:r w:rsidR="00894BBE" w:rsidRPr="002C3458">
            <w:rPr>
              <w:rStyle w:val="PlaceholderText"/>
            </w:rPr>
            <w:t>Click or tap here to enter text.</w:t>
          </w:r>
        </w:sdtContent>
      </w:sdt>
    </w:p>
    <w:p w14:paraId="7BC2B2FB" w14:textId="54860DCD" w:rsidR="00894BBE" w:rsidRDefault="00894BBE" w:rsidP="00894BBE">
      <w:pPr>
        <w:pStyle w:val="NoSpacing"/>
        <w:ind w:left="360"/>
        <w:rPr>
          <w:b/>
        </w:rPr>
      </w:pPr>
    </w:p>
    <w:p w14:paraId="0B00E61A" w14:textId="650A19BC" w:rsidR="00F038CE" w:rsidRPr="00E20628" w:rsidRDefault="00EE2FDE" w:rsidP="00F038CE">
      <w:pPr>
        <w:pStyle w:val="NoSpacing"/>
        <w:numPr>
          <w:ilvl w:val="0"/>
          <w:numId w:val="1"/>
        </w:numPr>
        <w:ind w:left="360"/>
        <w:rPr>
          <w:b/>
        </w:rPr>
      </w:pPr>
      <w:r w:rsidRPr="00E20628">
        <w:rPr>
          <w:b/>
        </w:rPr>
        <w:t>Collaborator University</w:t>
      </w:r>
      <w:r w:rsidR="00F038CE" w:rsidRPr="00E20628">
        <w:t xml:space="preserve">: </w:t>
      </w:r>
      <w:sdt>
        <w:sdtPr>
          <w:id w:val="1340277642"/>
          <w:placeholder>
            <w:docPart w:val="B9DAFFB35E954456B154B40FAD809346"/>
          </w:placeholder>
          <w:showingPlcHdr/>
          <w:text/>
        </w:sdtPr>
        <w:sdtEndPr/>
        <w:sdtContent>
          <w:r w:rsidR="00F038CE" w:rsidRPr="00E20628">
            <w:rPr>
              <w:rStyle w:val="PlaceholderText"/>
              <w:color w:val="auto"/>
            </w:rPr>
            <w:t>Click or tap here to enter text.</w:t>
          </w:r>
        </w:sdtContent>
      </w:sdt>
    </w:p>
    <w:p w14:paraId="43FF37BC" w14:textId="77777777" w:rsidR="00F038CE" w:rsidRPr="00E20628" w:rsidRDefault="00F038CE" w:rsidP="00F038CE">
      <w:pPr>
        <w:pStyle w:val="NoSpacing"/>
        <w:ind w:left="360"/>
        <w:rPr>
          <w:b/>
        </w:rPr>
      </w:pPr>
    </w:p>
    <w:p w14:paraId="639FD877" w14:textId="3C475724" w:rsidR="00D70706" w:rsidRPr="00E20628" w:rsidRDefault="002A447A" w:rsidP="00171A80">
      <w:pPr>
        <w:pStyle w:val="NoSpacing"/>
        <w:numPr>
          <w:ilvl w:val="0"/>
          <w:numId w:val="1"/>
        </w:numPr>
        <w:ind w:left="360"/>
        <w:jc w:val="both"/>
        <w:rPr>
          <w:b/>
        </w:rPr>
      </w:pPr>
      <w:r w:rsidRPr="00E20628">
        <w:rPr>
          <w:b/>
        </w:rPr>
        <w:t xml:space="preserve">Have you discussed this collaboration with a CAES </w:t>
      </w:r>
      <w:r w:rsidR="0049385B" w:rsidRPr="00E20628">
        <w:rPr>
          <w:b/>
        </w:rPr>
        <w:t xml:space="preserve">Associate </w:t>
      </w:r>
      <w:r w:rsidR="004A3973" w:rsidRPr="00E20628">
        <w:rPr>
          <w:b/>
        </w:rPr>
        <w:t>Director</w:t>
      </w:r>
      <w:r w:rsidR="00F83F75">
        <w:rPr>
          <w:b/>
        </w:rPr>
        <w:t xml:space="preserve"> or ALD</w:t>
      </w:r>
      <w:r w:rsidR="00894BBE" w:rsidRPr="00E20628">
        <w:rPr>
          <w:b/>
        </w:rPr>
        <w:t xml:space="preserve"> (</w:t>
      </w:r>
      <w:r w:rsidR="00236A90" w:rsidRPr="00E20628">
        <w:t>David Estrada</w:t>
      </w:r>
      <w:r w:rsidR="00894BBE" w:rsidRPr="00E20628">
        <w:t xml:space="preserve">, Boise State University, </w:t>
      </w:r>
      <w:r w:rsidR="00236A90" w:rsidRPr="00E20628">
        <w:t>daveestrada</w:t>
      </w:r>
      <w:r w:rsidR="00894BBE" w:rsidRPr="00E20628">
        <w:t>@boisestate.edu</w:t>
      </w:r>
      <w:r w:rsidR="00C23700" w:rsidRPr="00E20628">
        <w:t>;</w:t>
      </w:r>
      <w:r w:rsidR="00894BBE" w:rsidRPr="00E20628">
        <w:t xml:space="preserve"> </w:t>
      </w:r>
      <w:r w:rsidR="00236A90" w:rsidRPr="00E20628">
        <w:t>David Rodgers</w:t>
      </w:r>
      <w:r w:rsidR="00F038CE" w:rsidRPr="00E20628">
        <w:t xml:space="preserve">, Idaho State University, </w:t>
      </w:r>
      <w:r w:rsidR="00E20628">
        <w:t>davidrodgers</w:t>
      </w:r>
      <w:r w:rsidR="00F038CE" w:rsidRPr="00E20628">
        <w:t>@isu.edu; John Russell, University of Idaho, jtrussell@uidaho.edu</w:t>
      </w:r>
      <w:r w:rsidR="00894BBE" w:rsidRPr="00E20628">
        <w:t>)</w:t>
      </w:r>
      <w:r w:rsidR="00D70706" w:rsidRPr="00E20628">
        <w:rPr>
          <w:b/>
        </w:rPr>
        <w:t xml:space="preserve">  </w:t>
      </w:r>
    </w:p>
    <w:p w14:paraId="048F7394" w14:textId="567863F7" w:rsidR="002A447A" w:rsidRPr="00E20628" w:rsidRDefault="00D70706" w:rsidP="003B2AAC">
      <w:pPr>
        <w:pStyle w:val="NoSpacing"/>
        <w:ind w:left="720" w:hanging="360"/>
      </w:pPr>
      <w:r w:rsidRPr="00E20628">
        <w:t xml:space="preserve">Yes </w:t>
      </w:r>
      <w:sdt>
        <w:sdtPr>
          <w:id w:val="123458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628">
            <w:rPr>
              <w:rFonts w:ascii="MS Gothic" w:eastAsia="MS Gothic" w:hAnsi="MS Gothic" w:hint="eastAsia"/>
            </w:rPr>
            <w:t>☐</w:t>
          </w:r>
        </w:sdtContent>
      </w:sdt>
    </w:p>
    <w:p w14:paraId="0E51B548" w14:textId="0B984191" w:rsidR="002A447A" w:rsidRPr="00E20628" w:rsidRDefault="00D70706" w:rsidP="003B2AAC">
      <w:pPr>
        <w:pStyle w:val="NoSpacing"/>
        <w:ind w:left="720" w:hanging="360"/>
      </w:pPr>
      <w:r w:rsidRPr="00E20628">
        <w:t>No</w:t>
      </w:r>
      <w:r w:rsidR="00171A80" w:rsidRPr="00E20628">
        <w:t xml:space="preserve"> </w:t>
      </w:r>
      <w:r w:rsidRPr="00E20628">
        <w:t xml:space="preserve"> </w:t>
      </w:r>
      <w:sdt>
        <w:sdtPr>
          <w:id w:val="37621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628">
            <w:rPr>
              <w:rFonts w:ascii="MS Gothic" w:eastAsia="MS Gothic" w:hAnsi="MS Gothic" w:hint="eastAsia"/>
            </w:rPr>
            <w:t>☐</w:t>
          </w:r>
        </w:sdtContent>
      </w:sdt>
    </w:p>
    <w:p w14:paraId="7B16252F" w14:textId="452AC333" w:rsidR="00D70706" w:rsidRDefault="00D70706" w:rsidP="003B2AAC">
      <w:pPr>
        <w:pStyle w:val="NoSpacing"/>
        <w:ind w:left="360" w:hanging="360"/>
      </w:pPr>
    </w:p>
    <w:p w14:paraId="6FA44DB1" w14:textId="36C1E0C8" w:rsidR="002A447A" w:rsidRDefault="00F83F75" w:rsidP="00171A80">
      <w:pPr>
        <w:pStyle w:val="NoSpacing"/>
        <w:numPr>
          <w:ilvl w:val="0"/>
          <w:numId w:val="1"/>
        </w:numPr>
        <w:ind w:left="360"/>
        <w:jc w:val="both"/>
      </w:pPr>
      <w:r>
        <w:rPr>
          <w:b/>
        </w:rPr>
        <w:t>Proposed funds requested, please attach:</w:t>
      </w:r>
      <w:r w:rsidR="00D70706">
        <w:t xml:space="preserve"> </w:t>
      </w:r>
      <w:sdt>
        <w:sdtPr>
          <w:id w:val="-1514997144"/>
          <w:placeholder>
            <w:docPart w:val="EA4CE9F460574EDD9CAF19B2127750C7"/>
          </w:placeholder>
          <w:showingPlcHdr/>
          <w:text/>
        </w:sdtPr>
        <w:sdtEndPr/>
        <w:sdtContent>
          <w:r w:rsidR="00D70706" w:rsidRPr="002C3458">
            <w:rPr>
              <w:rStyle w:val="PlaceholderText"/>
            </w:rPr>
            <w:t>Click or tap here to enter text.</w:t>
          </w:r>
        </w:sdtContent>
      </w:sdt>
    </w:p>
    <w:p w14:paraId="0D456488" w14:textId="77777777" w:rsidR="002A447A" w:rsidRDefault="002A447A" w:rsidP="00171A80">
      <w:pPr>
        <w:pStyle w:val="NoSpacing"/>
        <w:ind w:left="360" w:hanging="360"/>
        <w:jc w:val="both"/>
      </w:pPr>
    </w:p>
    <w:p w14:paraId="3A2E782B" w14:textId="6C83F355" w:rsidR="002A447A" w:rsidRPr="00300740" w:rsidRDefault="00600B6E" w:rsidP="00171A80">
      <w:pPr>
        <w:pStyle w:val="NoSpacing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 xml:space="preserve">Please attach proposal, deliverables, and budget requested (see </w:t>
      </w:r>
      <w:r w:rsidR="00F83F75" w:rsidRPr="00F83F75">
        <w:rPr>
          <w:b/>
        </w:rPr>
        <w:t>CAES Collaboration Fund Proposal Overview &amp; Style Guidelines</w:t>
      </w:r>
      <w:r w:rsidR="00F83F75">
        <w:rPr>
          <w:b/>
        </w:rPr>
        <w:t xml:space="preserve"> for submission requirements</w:t>
      </w:r>
      <w:r w:rsidR="002A447A" w:rsidRPr="00300740">
        <w:rPr>
          <w:b/>
        </w:rPr>
        <w:t>)</w:t>
      </w:r>
      <w:r w:rsidR="00E20628">
        <w:rPr>
          <w:b/>
        </w:rPr>
        <w:t>:</w:t>
      </w:r>
    </w:p>
    <w:sdt>
      <w:sdtPr>
        <w:id w:val="-190076241"/>
        <w:placeholder>
          <w:docPart w:val="CDD3302C6297475D833A4D2E8B79D742"/>
        </w:placeholder>
        <w:showingPlcHdr/>
        <w:text/>
      </w:sdtPr>
      <w:sdtEndPr/>
      <w:sdtContent>
        <w:p w14:paraId="6A3F064E" w14:textId="59164E06" w:rsidR="00D70706" w:rsidRDefault="00153B05" w:rsidP="00171A80">
          <w:pPr>
            <w:pStyle w:val="NoSpacing"/>
            <w:ind w:left="360"/>
            <w:jc w:val="both"/>
          </w:pPr>
          <w:r w:rsidRPr="002C3458">
            <w:rPr>
              <w:rStyle w:val="PlaceholderText"/>
            </w:rPr>
            <w:t>Click or tap here to enter text.</w:t>
          </w:r>
        </w:p>
      </w:sdtContent>
    </w:sdt>
    <w:p w14:paraId="06A1052E" w14:textId="77777777" w:rsidR="004A3973" w:rsidRDefault="004A3973" w:rsidP="00171A80">
      <w:pPr>
        <w:pStyle w:val="NoSpacing"/>
        <w:ind w:left="360" w:hanging="360"/>
        <w:jc w:val="both"/>
      </w:pPr>
    </w:p>
    <w:p w14:paraId="616ED672" w14:textId="22015289" w:rsidR="00D70706" w:rsidRDefault="00D70706" w:rsidP="00171A80">
      <w:pPr>
        <w:pStyle w:val="NoSpacing"/>
        <w:ind w:left="360" w:firstLine="90"/>
        <w:jc w:val="both"/>
      </w:pPr>
    </w:p>
    <w:p w14:paraId="526E2203" w14:textId="77777777" w:rsidR="002A447A" w:rsidRDefault="002A447A" w:rsidP="003B2AAC">
      <w:pPr>
        <w:pStyle w:val="NoSpacing"/>
        <w:ind w:left="360" w:hanging="360"/>
      </w:pPr>
    </w:p>
    <w:p w14:paraId="287446E6" w14:textId="20804A7C" w:rsidR="00C00043" w:rsidRDefault="00C00043" w:rsidP="003B2AAC">
      <w:pPr>
        <w:pStyle w:val="NoSpacing"/>
        <w:numPr>
          <w:ilvl w:val="0"/>
          <w:numId w:val="1"/>
        </w:numPr>
        <w:ind w:left="360"/>
      </w:pPr>
      <w:r w:rsidRPr="00C00043">
        <w:rPr>
          <w:b/>
          <w:bCs/>
        </w:rPr>
        <w:t>Which of the focus areas is related to your proposal</w:t>
      </w:r>
      <w:r w:rsidR="00F83F75">
        <w:rPr>
          <w:b/>
          <w:bCs/>
        </w:rPr>
        <w:t>?:</w:t>
      </w:r>
      <w:r>
        <w:t xml:space="preserve">  </w:t>
      </w:r>
      <w:sdt>
        <w:sdtPr>
          <w:id w:val="921765949"/>
          <w:placeholder>
            <w:docPart w:val="A6DDEC2D2FCF492580A7BBD786002C0E"/>
          </w:placeholder>
          <w:showingPlcHdr/>
          <w:text/>
        </w:sdtPr>
        <w:sdtEndPr/>
        <w:sdtContent>
          <w:r w:rsidRPr="002C3458">
            <w:rPr>
              <w:rStyle w:val="PlaceholderText"/>
            </w:rPr>
            <w:t>Click or tap here to enter text.</w:t>
          </w:r>
        </w:sdtContent>
      </w:sdt>
    </w:p>
    <w:p w14:paraId="7BC4CE65" w14:textId="77777777" w:rsidR="00C00043" w:rsidRPr="00C00043" w:rsidRDefault="00C00043" w:rsidP="00C00043">
      <w:pPr>
        <w:pStyle w:val="NoSpacing"/>
        <w:ind w:left="360"/>
      </w:pPr>
    </w:p>
    <w:p w14:paraId="659A5242" w14:textId="67949FEF" w:rsidR="002A447A" w:rsidRDefault="002A447A" w:rsidP="003B2AAC">
      <w:pPr>
        <w:pStyle w:val="NoSpacing"/>
        <w:numPr>
          <w:ilvl w:val="0"/>
          <w:numId w:val="1"/>
        </w:numPr>
        <w:ind w:left="360"/>
      </w:pPr>
      <w:r w:rsidRPr="00D944E0">
        <w:rPr>
          <w:b/>
        </w:rPr>
        <w:t>Proposed project start date:</w:t>
      </w:r>
      <w:r w:rsidR="00153B05">
        <w:t xml:space="preserve"> </w:t>
      </w:r>
      <w:sdt>
        <w:sdtPr>
          <w:id w:val="-1027175644"/>
          <w:placeholder>
            <w:docPart w:val="6672E15D4CF14DC3A913DD254D71D8E6"/>
          </w:placeholder>
          <w:showingPlcHdr/>
          <w:text/>
        </w:sdtPr>
        <w:sdtEndPr/>
        <w:sdtContent>
          <w:r w:rsidR="00153B05" w:rsidRPr="002C3458">
            <w:rPr>
              <w:rStyle w:val="PlaceholderText"/>
            </w:rPr>
            <w:t>Click or tap here to enter text.</w:t>
          </w:r>
        </w:sdtContent>
      </w:sdt>
    </w:p>
    <w:p w14:paraId="6C528950" w14:textId="77777777" w:rsidR="002A447A" w:rsidRDefault="002A447A" w:rsidP="003B2AAC">
      <w:pPr>
        <w:pStyle w:val="NoSpacing"/>
        <w:ind w:left="360" w:hanging="360"/>
      </w:pPr>
    </w:p>
    <w:p w14:paraId="356AAC03" w14:textId="66A50668" w:rsidR="002A447A" w:rsidRDefault="002A447A" w:rsidP="003B2AAC">
      <w:pPr>
        <w:pStyle w:val="NoSpacing"/>
        <w:numPr>
          <w:ilvl w:val="0"/>
          <w:numId w:val="1"/>
        </w:numPr>
        <w:ind w:left="360"/>
      </w:pPr>
      <w:r w:rsidRPr="00D944E0">
        <w:rPr>
          <w:b/>
        </w:rPr>
        <w:t>Proposed project end date:</w:t>
      </w:r>
      <w:r w:rsidR="00832498">
        <w:t xml:space="preserve"> </w:t>
      </w:r>
      <w:sdt>
        <w:sdtPr>
          <w:id w:val="1208218520"/>
          <w:placeholder>
            <w:docPart w:val="DefaultPlaceholder_-1854013440"/>
          </w:placeholder>
          <w:showingPlcHdr/>
          <w:text/>
        </w:sdtPr>
        <w:sdtEndPr/>
        <w:sdtContent>
          <w:r w:rsidR="00832498" w:rsidRPr="009D4F99">
            <w:rPr>
              <w:rStyle w:val="PlaceholderText"/>
            </w:rPr>
            <w:t>Click or tap here to enter text.</w:t>
          </w:r>
        </w:sdtContent>
      </w:sdt>
    </w:p>
    <w:p w14:paraId="5855C2EF" w14:textId="77777777" w:rsidR="002A447A" w:rsidRDefault="002A447A" w:rsidP="003B2AAC">
      <w:pPr>
        <w:pStyle w:val="NoSpacing"/>
        <w:ind w:left="360" w:hanging="360"/>
      </w:pPr>
    </w:p>
    <w:p w14:paraId="3A47D2C6" w14:textId="3A701F8E" w:rsidR="00FF436F" w:rsidRPr="00B04245" w:rsidRDefault="009F1AF7" w:rsidP="00171A80">
      <w:pPr>
        <w:pStyle w:val="NoSpacing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Are</w:t>
      </w:r>
      <w:r w:rsidR="00FF436F" w:rsidRPr="00B04245">
        <w:rPr>
          <w:b/>
        </w:rPr>
        <w:t xml:space="preserve"> </w:t>
      </w:r>
      <w:r w:rsidR="00E60648">
        <w:rPr>
          <w:b/>
        </w:rPr>
        <w:t>m</w:t>
      </w:r>
      <w:r w:rsidR="00FF436F" w:rsidRPr="00B04245">
        <w:rPr>
          <w:b/>
        </w:rPr>
        <w:t>atching funds or any funds available from your INL home organization?</w:t>
      </w:r>
    </w:p>
    <w:p w14:paraId="75DAE2E1" w14:textId="77777777" w:rsidR="00FF436F" w:rsidRDefault="00FF436F" w:rsidP="00171A80">
      <w:pPr>
        <w:pStyle w:val="NoSpacing"/>
        <w:ind w:firstLine="360"/>
        <w:jc w:val="both"/>
      </w:pPr>
      <w:r>
        <w:t xml:space="preserve">Yes </w:t>
      </w:r>
      <w:sdt>
        <w:sdtPr>
          <w:id w:val="165518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93EC92C" w14:textId="64D703DD" w:rsidR="00FF436F" w:rsidRDefault="00FF436F" w:rsidP="00171A80">
      <w:pPr>
        <w:pStyle w:val="NoSpacing"/>
        <w:ind w:firstLine="360"/>
        <w:jc w:val="both"/>
      </w:pPr>
      <w:r>
        <w:t xml:space="preserve">No </w:t>
      </w:r>
      <w:sdt>
        <w:sdtPr>
          <w:id w:val="-96427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74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3C5D23EB" w14:textId="77777777" w:rsidR="00FF436F" w:rsidRDefault="00FF436F" w:rsidP="00171A80">
      <w:pPr>
        <w:pStyle w:val="ListParagraph"/>
        <w:jc w:val="both"/>
        <w:rPr>
          <w:b/>
        </w:rPr>
      </w:pPr>
    </w:p>
    <w:p w14:paraId="575E33D4" w14:textId="0054480F" w:rsidR="00153B05" w:rsidRPr="00D944E0" w:rsidRDefault="00153B05" w:rsidP="00171A80">
      <w:pPr>
        <w:pStyle w:val="NoSpacing"/>
        <w:numPr>
          <w:ilvl w:val="0"/>
          <w:numId w:val="1"/>
        </w:numPr>
        <w:ind w:left="360"/>
        <w:jc w:val="both"/>
        <w:rPr>
          <w:b/>
        </w:rPr>
      </w:pPr>
      <w:r w:rsidRPr="00D944E0">
        <w:rPr>
          <w:b/>
        </w:rPr>
        <w:t xml:space="preserve">I understand that funds for this award will not be used to collect data or perform R&amp;D activities:  </w:t>
      </w:r>
    </w:p>
    <w:p w14:paraId="41822AF8" w14:textId="369814F6" w:rsidR="00153B05" w:rsidRDefault="00153B05" w:rsidP="00171A80">
      <w:pPr>
        <w:pStyle w:val="NoSpacing"/>
        <w:ind w:left="360"/>
        <w:jc w:val="both"/>
      </w:pPr>
      <w:r>
        <w:t xml:space="preserve">Yes </w:t>
      </w:r>
      <w:sdt>
        <w:sdtPr>
          <w:id w:val="-94484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A6020A5" w14:textId="77777777" w:rsidR="00153B05" w:rsidRDefault="00153B05" w:rsidP="00171A80">
      <w:pPr>
        <w:pStyle w:val="NoSpacing"/>
        <w:ind w:left="360" w:hanging="360"/>
        <w:jc w:val="both"/>
      </w:pPr>
    </w:p>
    <w:p w14:paraId="62431E63" w14:textId="3C62A877" w:rsidR="002E7F7C" w:rsidRPr="00D944E0" w:rsidRDefault="002E7F7C" w:rsidP="00171A80">
      <w:pPr>
        <w:pStyle w:val="NoSpacing"/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Per INL requirements</w:t>
      </w:r>
      <w:r w:rsidR="004E70A5">
        <w:rPr>
          <w:b/>
        </w:rPr>
        <w:t>,</w:t>
      </w:r>
      <w:r>
        <w:rPr>
          <w:b/>
        </w:rPr>
        <w:t xml:space="preserve"> I understand if my University Collaborator is a Foreign National, I will submit a</w:t>
      </w:r>
      <w:r w:rsidR="004E70A5">
        <w:rPr>
          <w:b/>
        </w:rPr>
        <w:t>n</w:t>
      </w:r>
      <w:r>
        <w:rPr>
          <w:b/>
        </w:rPr>
        <w:t xml:space="preserve"> INL Foreign Visits and Assignments Security Plan prior to engaging</w:t>
      </w:r>
      <w:r w:rsidR="004E70A5">
        <w:rPr>
          <w:b/>
        </w:rPr>
        <w:t>.  Funds may be reevaluated depending on the outcome/approval of the security plan.</w:t>
      </w:r>
      <w:r w:rsidRPr="00D944E0">
        <w:rPr>
          <w:b/>
        </w:rPr>
        <w:t xml:space="preserve">  </w:t>
      </w:r>
    </w:p>
    <w:p w14:paraId="43F1955B" w14:textId="7CC21313" w:rsidR="002E7F7C" w:rsidRDefault="002E7F7C" w:rsidP="002E7F7C">
      <w:pPr>
        <w:pStyle w:val="NoSpacing"/>
        <w:ind w:left="360"/>
      </w:pPr>
      <w:r>
        <w:t xml:space="preserve">Yes </w:t>
      </w:r>
      <w:sdt>
        <w:sdtPr>
          <w:id w:val="96138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0A5">
            <w:rPr>
              <w:rFonts w:ascii="MS Gothic" w:eastAsia="MS Gothic" w:hAnsi="MS Gothic" w:hint="eastAsia"/>
            </w:rPr>
            <w:t>☐</w:t>
          </w:r>
        </w:sdtContent>
      </w:sdt>
    </w:p>
    <w:p w14:paraId="2017EE7E" w14:textId="485231EC" w:rsidR="002A447A" w:rsidRDefault="002A447A" w:rsidP="003B2AAC">
      <w:pPr>
        <w:pStyle w:val="NoSpacing"/>
        <w:ind w:left="360" w:hanging="360"/>
      </w:pPr>
    </w:p>
    <w:p w14:paraId="145207F3" w14:textId="2A07A742" w:rsidR="008650DB" w:rsidRDefault="008650DB" w:rsidP="003B2AAC">
      <w:pPr>
        <w:pStyle w:val="NoSpacing"/>
        <w:ind w:left="360" w:hanging="360"/>
      </w:pPr>
    </w:p>
    <w:p w14:paraId="02A84860" w14:textId="7AD90FD0" w:rsidR="008650DB" w:rsidRPr="002A447A" w:rsidRDefault="008650DB" w:rsidP="003B2AAC">
      <w:pPr>
        <w:pStyle w:val="NoSpacing"/>
        <w:ind w:left="360" w:hanging="360"/>
      </w:pPr>
      <w:r>
        <w:t>*Travel funds are subject to approval prior to use and subject to COVID INL restrictions.</w:t>
      </w:r>
    </w:p>
    <w:sectPr w:rsidR="008650DB" w:rsidRPr="002A4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0C0D"/>
    <w:multiLevelType w:val="hybridMultilevel"/>
    <w:tmpl w:val="5E344D34"/>
    <w:lvl w:ilvl="0" w:tplc="1A4AE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7A"/>
    <w:rsid w:val="000670AD"/>
    <w:rsid w:val="000B07C5"/>
    <w:rsid w:val="000D0256"/>
    <w:rsid w:val="00123DB4"/>
    <w:rsid w:val="00153B05"/>
    <w:rsid w:val="00171A80"/>
    <w:rsid w:val="00236A90"/>
    <w:rsid w:val="00245441"/>
    <w:rsid w:val="00264504"/>
    <w:rsid w:val="002823BC"/>
    <w:rsid w:val="002A447A"/>
    <w:rsid w:val="002E7F7C"/>
    <w:rsid w:val="00300740"/>
    <w:rsid w:val="00307819"/>
    <w:rsid w:val="00313AD1"/>
    <w:rsid w:val="00336701"/>
    <w:rsid w:val="003B2AAC"/>
    <w:rsid w:val="003B4842"/>
    <w:rsid w:val="003D18B3"/>
    <w:rsid w:val="0049385B"/>
    <w:rsid w:val="004A3973"/>
    <w:rsid w:val="004E70A5"/>
    <w:rsid w:val="00535ABE"/>
    <w:rsid w:val="005D7467"/>
    <w:rsid w:val="00600B6E"/>
    <w:rsid w:val="00613F87"/>
    <w:rsid w:val="00765D96"/>
    <w:rsid w:val="00802629"/>
    <w:rsid w:val="008133CB"/>
    <w:rsid w:val="00816EEC"/>
    <w:rsid w:val="008319D6"/>
    <w:rsid w:val="00832498"/>
    <w:rsid w:val="0086275C"/>
    <w:rsid w:val="008650DB"/>
    <w:rsid w:val="00891EBE"/>
    <w:rsid w:val="00894BBE"/>
    <w:rsid w:val="008A4C44"/>
    <w:rsid w:val="00915F43"/>
    <w:rsid w:val="00957B48"/>
    <w:rsid w:val="009D3FC0"/>
    <w:rsid w:val="009F1AF7"/>
    <w:rsid w:val="00A24B9A"/>
    <w:rsid w:val="00A47C7B"/>
    <w:rsid w:val="00A91F39"/>
    <w:rsid w:val="00AA3021"/>
    <w:rsid w:val="00AB2B7C"/>
    <w:rsid w:val="00B04245"/>
    <w:rsid w:val="00C00043"/>
    <w:rsid w:val="00C07002"/>
    <w:rsid w:val="00C23700"/>
    <w:rsid w:val="00C9214D"/>
    <w:rsid w:val="00D14D3C"/>
    <w:rsid w:val="00D70706"/>
    <w:rsid w:val="00D944E0"/>
    <w:rsid w:val="00DF6D72"/>
    <w:rsid w:val="00E20628"/>
    <w:rsid w:val="00E468C6"/>
    <w:rsid w:val="00E60648"/>
    <w:rsid w:val="00E803C3"/>
    <w:rsid w:val="00EB2616"/>
    <w:rsid w:val="00EE2FDE"/>
    <w:rsid w:val="00F038CE"/>
    <w:rsid w:val="00F83F75"/>
    <w:rsid w:val="00FE32D7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E060"/>
  <w15:chartTrackingRefBased/>
  <w15:docId w15:val="{D03392F7-E8D3-4878-9330-FB96ADBD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4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19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19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0706"/>
    <w:rPr>
      <w:color w:val="808080"/>
    </w:rPr>
  </w:style>
  <w:style w:type="paragraph" w:styleId="ListParagraph">
    <w:name w:val="List Paragraph"/>
    <w:basedOn w:val="Normal"/>
    <w:uiPriority w:val="34"/>
    <w:qFormat/>
    <w:rsid w:val="00D944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3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6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22807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28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7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1859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20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09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73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6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34728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04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46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901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5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1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5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3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2275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83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0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72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06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9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238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903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1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1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8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13855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43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41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9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95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02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9258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47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604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13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75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3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19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1967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739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7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0607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2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00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1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0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81243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65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95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26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7621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76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2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39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6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619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5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8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4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614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83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21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5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73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2495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57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64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13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89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32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2990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57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167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8183">
                              <w:marLeft w:val="6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9337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9152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2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17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y.woodard@inl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47DA1A59D445648810C3C5928A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908D-7542-4831-9F32-76C67486C0A3}"/>
      </w:docPartPr>
      <w:docPartBody>
        <w:p w:rsidR="009D16F9" w:rsidRDefault="00576CF6" w:rsidP="00576CF6">
          <w:pPr>
            <w:pStyle w:val="0147DA1A59D445648810C3C5928A68D71"/>
          </w:pPr>
          <w:r w:rsidRPr="002C3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E3168CDAD495D8FC385A744389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B30B-0624-44E3-A9E4-EAB9E62A63CD}"/>
      </w:docPartPr>
      <w:docPartBody>
        <w:p w:rsidR="009D16F9" w:rsidRDefault="00576CF6" w:rsidP="00576CF6">
          <w:pPr>
            <w:pStyle w:val="BE8E3168CDAD495D8FC385A7443894E51"/>
          </w:pPr>
          <w:r w:rsidRPr="002C3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933B49A894202B47D61E9FE47D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2722-9693-4A4B-A4F6-61CB6FBDC682}"/>
      </w:docPartPr>
      <w:docPartBody>
        <w:p w:rsidR="009D16F9" w:rsidRDefault="00576CF6" w:rsidP="00576CF6">
          <w:pPr>
            <w:pStyle w:val="269933B49A894202B47D61E9FE47DEA81"/>
          </w:pPr>
          <w:r w:rsidRPr="002C3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CE9F460574EDD9CAF19B212775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8C94A-839F-4DFC-B235-8E80E96C567D}"/>
      </w:docPartPr>
      <w:docPartBody>
        <w:p w:rsidR="009D16F9" w:rsidRDefault="00576CF6" w:rsidP="00576CF6">
          <w:pPr>
            <w:pStyle w:val="EA4CE9F460574EDD9CAF19B2127750C71"/>
          </w:pPr>
          <w:r w:rsidRPr="002C3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3302C6297475D833A4D2E8B79D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BDA4D-F6D4-45C4-9638-1FEB1A2B928A}"/>
      </w:docPartPr>
      <w:docPartBody>
        <w:p w:rsidR="009D16F9" w:rsidRDefault="00576CF6" w:rsidP="00576CF6">
          <w:pPr>
            <w:pStyle w:val="CDD3302C6297475D833A4D2E8B79D7421"/>
          </w:pPr>
          <w:r w:rsidRPr="002C3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2E15D4CF14DC3A913DD254D71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70327-E3F1-4F13-82C9-51C6D9D40629}"/>
      </w:docPartPr>
      <w:docPartBody>
        <w:p w:rsidR="009D16F9" w:rsidRDefault="00576CF6" w:rsidP="00576CF6">
          <w:pPr>
            <w:pStyle w:val="6672E15D4CF14DC3A913DD254D71D8E61"/>
          </w:pPr>
          <w:r w:rsidRPr="002C3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5B33-4025-4169-91FF-BCE38DB11773}"/>
      </w:docPartPr>
      <w:docPartBody>
        <w:p w:rsidR="003360BA" w:rsidRDefault="00280267">
          <w:r w:rsidRPr="009D4F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8B6DF3CFA45E689312188BCB1B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A792-EF78-4F66-9CDB-DC86AA26AA36}"/>
      </w:docPartPr>
      <w:docPartBody>
        <w:p w:rsidR="00FB14BE" w:rsidRDefault="002D6AFE" w:rsidP="002D6AFE">
          <w:pPr>
            <w:pStyle w:val="8548B6DF3CFA45E689312188BCB1BAE5"/>
          </w:pPr>
          <w:r w:rsidRPr="002C3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AFFB35E954456B154B40FAD80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3482-C632-4BB9-8532-F16CF6716666}"/>
      </w:docPartPr>
      <w:docPartBody>
        <w:p w:rsidR="00FB14BE" w:rsidRDefault="002D6AFE" w:rsidP="002D6AFE">
          <w:pPr>
            <w:pStyle w:val="B9DAFFB35E954456B154B40FAD809346"/>
          </w:pPr>
          <w:r w:rsidRPr="002C3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DA98DC83D41439243BAF97AD53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D055-00C3-4319-BDE3-E52090A5243A}"/>
      </w:docPartPr>
      <w:docPartBody>
        <w:p w:rsidR="00FB14BE" w:rsidRDefault="002D6AFE" w:rsidP="002D6AFE">
          <w:pPr>
            <w:pStyle w:val="7E6DA98DC83D41439243BAF97AD53EBF"/>
          </w:pPr>
          <w:r w:rsidRPr="002C3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DEC2D2FCF492580A7BBD786002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1AAC2-7C31-44FF-9410-B6DC63A6F58A}"/>
      </w:docPartPr>
      <w:docPartBody>
        <w:p w:rsidR="002B215C" w:rsidRDefault="003E56EF" w:rsidP="003E56EF">
          <w:pPr>
            <w:pStyle w:val="A6DDEC2D2FCF492580A7BBD786002C0E"/>
          </w:pPr>
          <w:r w:rsidRPr="002C34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4B10FFCA848A880DD3E580B61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888C-CE35-4E68-9C2C-7A7EB458D540}"/>
      </w:docPartPr>
      <w:docPartBody>
        <w:p w:rsidR="00D07198" w:rsidRDefault="002B215C" w:rsidP="002B215C">
          <w:pPr>
            <w:pStyle w:val="E734B10FFCA848A880DD3E580B617174"/>
          </w:pPr>
          <w:r w:rsidRPr="002C34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F6"/>
    <w:rsid w:val="001312AE"/>
    <w:rsid w:val="00280267"/>
    <w:rsid w:val="002B215C"/>
    <w:rsid w:val="002D6AFE"/>
    <w:rsid w:val="003360BA"/>
    <w:rsid w:val="00383179"/>
    <w:rsid w:val="0039091F"/>
    <w:rsid w:val="003E56EF"/>
    <w:rsid w:val="00576CF6"/>
    <w:rsid w:val="009D16F9"/>
    <w:rsid w:val="00AB53C2"/>
    <w:rsid w:val="00D07198"/>
    <w:rsid w:val="00D401F9"/>
    <w:rsid w:val="00FB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15C"/>
    <w:rPr>
      <w:color w:val="808080"/>
    </w:rPr>
  </w:style>
  <w:style w:type="paragraph" w:customStyle="1" w:styleId="A6DDEC2D2FCF492580A7BBD786002C0E">
    <w:name w:val="A6DDEC2D2FCF492580A7BBD786002C0E"/>
    <w:rsid w:val="003E56EF"/>
  </w:style>
  <w:style w:type="paragraph" w:customStyle="1" w:styleId="0147DA1A59D445648810C3C5928A68D71">
    <w:name w:val="0147DA1A59D445648810C3C5928A68D71"/>
    <w:rsid w:val="00576CF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BE8E3168CDAD495D8FC385A7443894E51">
    <w:name w:val="BE8E3168CDAD495D8FC385A7443894E51"/>
    <w:rsid w:val="00576CF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269933B49A894202B47D61E9FE47DEA81">
    <w:name w:val="269933B49A894202B47D61E9FE47DEA81"/>
    <w:rsid w:val="00576CF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EA4CE9F460574EDD9CAF19B2127750C71">
    <w:name w:val="EA4CE9F460574EDD9CAF19B2127750C71"/>
    <w:rsid w:val="00576CF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CDD3302C6297475D833A4D2E8B79D7421">
    <w:name w:val="CDD3302C6297475D833A4D2E8B79D7421"/>
    <w:rsid w:val="00576CF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6672E15D4CF14DC3A913DD254D71D8E61">
    <w:name w:val="6672E15D4CF14DC3A913DD254D71D8E61"/>
    <w:rsid w:val="00576CF6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customStyle="1" w:styleId="8548B6DF3CFA45E689312188BCB1BAE5">
    <w:name w:val="8548B6DF3CFA45E689312188BCB1BAE5"/>
    <w:rsid w:val="002D6AFE"/>
  </w:style>
  <w:style w:type="paragraph" w:customStyle="1" w:styleId="B9DAFFB35E954456B154B40FAD809346">
    <w:name w:val="B9DAFFB35E954456B154B40FAD809346"/>
    <w:rsid w:val="002D6AFE"/>
  </w:style>
  <w:style w:type="paragraph" w:customStyle="1" w:styleId="7E6DA98DC83D41439243BAF97AD53EBF">
    <w:name w:val="7E6DA98DC83D41439243BAF97AD53EBF"/>
    <w:rsid w:val="002D6AFE"/>
  </w:style>
  <w:style w:type="paragraph" w:customStyle="1" w:styleId="E734B10FFCA848A880DD3E580B617174">
    <w:name w:val="E734B10FFCA848A880DD3E580B617174"/>
    <w:rsid w:val="002B2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C093E8DBE794DACBDF8B90C7116ED" ma:contentTypeVersion="1" ma:contentTypeDescription="Create a new document." ma:contentTypeScope="" ma:versionID="3e6fc283232d2e9326d3fdde64567f2b">
  <xsd:schema xmlns:xsd="http://www.w3.org/2001/XMLSchema" xmlns:xs="http://www.w3.org/2001/XMLSchema" xmlns:p="http://schemas.microsoft.com/office/2006/metadata/properties" xmlns:ns2="5de6f71f-903c-476e-ab99-c2f342bd85c9" targetNamespace="http://schemas.microsoft.com/office/2006/metadata/properties" ma:root="true" ma:fieldsID="0b0814dc561f1532031a755627f739c2" ns2:_="">
    <xsd:import namespace="5de6f71f-903c-476e-ab99-c2f342bd85c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f71f-903c-476e-ab99-c2f342bd8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87422-9470-4618-BF8A-AD696CF0B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f71f-903c-476e-ab99-c2f342bd8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CD870-AEAE-430C-A79B-3D299D062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18B41-7B23-4C24-8F1E-31B0FDA061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Benson</dc:creator>
  <cp:keywords/>
  <dc:description/>
  <cp:lastModifiedBy>Matthew M. Evans</cp:lastModifiedBy>
  <cp:revision>4</cp:revision>
  <cp:lastPrinted>2018-11-08T20:56:00Z</cp:lastPrinted>
  <dcterms:created xsi:type="dcterms:W3CDTF">2022-02-17T22:29:00Z</dcterms:created>
  <dcterms:modified xsi:type="dcterms:W3CDTF">2022-02-17T22:53:00Z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0x010100D7CC093E8DBE794DACBDF8B90C7116ED</vt:lpwstr>
  </property>
</Properties>
</file>